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D3" w:rsidRPr="004A39F3" w:rsidRDefault="004A39F3">
      <w:pPr>
        <w:rPr>
          <w:b/>
        </w:rPr>
      </w:pPr>
      <w:r w:rsidRPr="004A39F3">
        <w:rPr>
          <w:b/>
        </w:rPr>
        <w:t>Fra  forsiden til en salmebog, ca. 1250</w:t>
      </w:r>
    </w:p>
    <w:p w:rsidR="004A39F3" w:rsidRDefault="004A39F3"/>
    <w:p w:rsidR="004A39F3" w:rsidRDefault="004A39F3"/>
    <w:p w:rsidR="004A39F3" w:rsidRDefault="004A39F3">
      <w:r>
        <w:rPr>
          <w:noProof/>
          <w:lang w:eastAsia="da-DK"/>
        </w:rPr>
        <w:drawing>
          <wp:inline distT="0" distB="0" distL="0" distR="0">
            <wp:extent cx="4572000" cy="6076950"/>
            <wp:effectExtent l="19050" t="0" r="0" b="0"/>
            <wp:docPr id="1" name="Billede 1" descr="E:\GammelUSB\Gymnasieforløb\Historie\Middelalder\T&amp;Okort c.1250 (fra psalte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ammelUSB\Gymnasieforløb\Historie\Middelalder\T&amp;Okort c.1250 (fra psalter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9F3" w:rsidSect="00E33B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4A39F3"/>
    <w:rsid w:val="002F2BEE"/>
    <w:rsid w:val="004A39F3"/>
    <w:rsid w:val="00E3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testelev2</dc:creator>
  <cp:keywords/>
  <dc:description/>
  <cp:lastModifiedBy>testelev2</cp:lastModifiedBy>
  <cp:revision>1</cp:revision>
  <cp:lastPrinted>2010-01-22T07:45:00Z</cp:lastPrinted>
  <dcterms:created xsi:type="dcterms:W3CDTF">2010-01-22T07:39:00Z</dcterms:created>
  <dcterms:modified xsi:type="dcterms:W3CDTF">2010-01-22T07:56:00Z</dcterms:modified>
</cp:coreProperties>
</file>