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859E" w14:textId="77777777" w:rsidR="00D569C4" w:rsidRDefault="00000000">
      <w:pPr>
        <w:pStyle w:val="Overskrift1"/>
      </w:pPr>
      <w:r>
        <w:t>Forsøgsvejledning – UV-stråling og bakterievækst</w:t>
      </w:r>
    </w:p>
    <w:p w14:paraId="4CB6C37C" w14:textId="77777777" w:rsidR="00D569C4" w:rsidRDefault="00D569C4"/>
    <w:p w14:paraId="1A763B40" w14:textId="77777777" w:rsidR="00D569C4" w:rsidRDefault="00000000">
      <w:r>
        <w:t>FORMÅL</w:t>
      </w:r>
    </w:p>
    <w:p w14:paraId="44CBB980" w14:textId="5CC23073" w:rsidR="00D569C4" w:rsidRDefault="00000000">
      <w:r>
        <w:t xml:space="preserve">At undersøge, hvordan UV-stråling påvirker væksten af bakterier </w:t>
      </w:r>
      <w:proofErr w:type="spellStart"/>
      <w:r>
        <w:t>fra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yoghurtkultur</w:t>
      </w:r>
      <w:proofErr w:type="spellEnd"/>
      <w:r>
        <w:t xml:space="preserve"> (10⁻</w:t>
      </w:r>
      <w:r w:rsidR="0046324E">
        <w:rPr>
          <w:vertAlign w:val="superscript"/>
        </w:rPr>
        <w:t>4</w:t>
      </w:r>
      <w:r>
        <w:t xml:space="preserve"> </w:t>
      </w:r>
      <w:proofErr w:type="spellStart"/>
      <w:r>
        <w:t>fortynding</w:t>
      </w:r>
      <w:proofErr w:type="spellEnd"/>
      <w:r>
        <w:t>).</w:t>
      </w:r>
    </w:p>
    <w:p w14:paraId="569846A1" w14:textId="77777777" w:rsidR="00D569C4" w:rsidRDefault="00D569C4"/>
    <w:p w14:paraId="2ADA743E" w14:textId="77777777" w:rsidR="00D569C4" w:rsidRDefault="00000000">
      <w:r>
        <w:t>------------------------------------------------------------</w:t>
      </w:r>
    </w:p>
    <w:p w14:paraId="19AA3BA1" w14:textId="77777777" w:rsidR="00D569C4" w:rsidRDefault="00D569C4"/>
    <w:p w14:paraId="32BE3F72" w14:textId="77777777" w:rsidR="00D569C4" w:rsidRDefault="00000000">
      <w:r>
        <w:t>MATERIALER PR. GRUPPE</w:t>
      </w:r>
    </w:p>
    <w:p w14:paraId="4794B57B" w14:textId="38144619" w:rsidR="00D569C4" w:rsidRDefault="00000000">
      <w:r>
        <w:t xml:space="preserve">- 5 </w:t>
      </w:r>
      <w:proofErr w:type="spellStart"/>
      <w:r>
        <w:t>agarplader</w:t>
      </w:r>
      <w:proofErr w:type="spellEnd"/>
      <w:r w:rsidR="00F96A5F">
        <w:t xml:space="preserve"> med normal agar</w:t>
      </w:r>
    </w:p>
    <w:p w14:paraId="5ACD4F28" w14:textId="616479E1" w:rsidR="00F96A5F" w:rsidRDefault="00F96A5F">
      <w:r>
        <w:t xml:space="preserve">- 5 </w:t>
      </w:r>
      <w:proofErr w:type="spellStart"/>
      <w:r>
        <w:t>agarplader</w:t>
      </w:r>
      <w:proofErr w:type="spellEnd"/>
      <w:r>
        <w:t xml:space="preserve"> med MRS – agar base</w:t>
      </w:r>
    </w:p>
    <w:p w14:paraId="2F030AF3" w14:textId="2AD28918" w:rsidR="00D569C4" w:rsidRDefault="00000000">
      <w:r>
        <w:t xml:space="preserve">- 1 rør med 2 mL </w:t>
      </w:r>
      <w:proofErr w:type="spellStart"/>
      <w:r>
        <w:t>af</w:t>
      </w:r>
      <w:proofErr w:type="spellEnd"/>
      <w:r>
        <w:t xml:space="preserve"> 10⁻</w:t>
      </w:r>
      <w:r w:rsidR="0046324E">
        <w:rPr>
          <w:vertAlign w:val="superscript"/>
        </w:rPr>
        <w:t>4</w:t>
      </w:r>
      <w:r>
        <w:t xml:space="preserve"> </w:t>
      </w:r>
      <w:proofErr w:type="spellStart"/>
      <w:r>
        <w:t>yoghurtfortynding</w:t>
      </w:r>
      <w:proofErr w:type="spellEnd"/>
    </w:p>
    <w:p w14:paraId="22C7C8E5" w14:textId="77777777" w:rsidR="00D569C4" w:rsidRDefault="00000000">
      <w:r>
        <w:t>- Mikropipette (100–200 µL)</w:t>
      </w:r>
    </w:p>
    <w:p w14:paraId="6572D101" w14:textId="77777777" w:rsidR="00D569C4" w:rsidRDefault="00000000">
      <w:r>
        <w:t>- Sterile pipettespidser</w:t>
      </w:r>
    </w:p>
    <w:p w14:paraId="00C90F13" w14:textId="77777777" w:rsidR="00D569C4" w:rsidRDefault="00000000">
      <w:r>
        <w:t>- Steril spredepind / Drigalski-spatel</w:t>
      </w:r>
    </w:p>
    <w:p w14:paraId="3C53FB1C" w14:textId="77777777" w:rsidR="00D569C4" w:rsidRDefault="00000000">
      <w:r>
        <w:t>- UV-lampe</w:t>
      </w:r>
    </w:p>
    <w:p w14:paraId="7CD52548" w14:textId="77777777" w:rsidR="00D569C4" w:rsidRDefault="00000000">
      <w:r>
        <w:t>- UV-beskyttelsesbriller</w:t>
      </w:r>
    </w:p>
    <w:p w14:paraId="4F9008FF" w14:textId="0798B95E" w:rsidR="00D569C4" w:rsidRDefault="00000000">
      <w:r>
        <w:t>- Solcreme (faktor 30–50)</w:t>
      </w:r>
    </w:p>
    <w:p w14:paraId="63B6110D" w14:textId="77777777" w:rsidR="00D569C4" w:rsidRDefault="00000000">
      <w:r>
        <w:t>------------------------------------------------------------</w:t>
      </w:r>
    </w:p>
    <w:p w14:paraId="5AB90792" w14:textId="77777777" w:rsidR="00D569C4" w:rsidRDefault="00D569C4"/>
    <w:p w14:paraId="076462CE" w14:textId="77777777" w:rsidR="00D569C4" w:rsidRDefault="00000000">
      <w:r>
        <w:t>FREMGANGSMÅDE</w:t>
      </w:r>
    </w:p>
    <w:p w14:paraId="312F287E" w14:textId="77777777" w:rsidR="00D569C4" w:rsidRDefault="00D569C4"/>
    <w:p w14:paraId="79313154" w14:textId="77777777" w:rsidR="00D569C4" w:rsidRDefault="00000000">
      <w:r>
        <w:t>1. Klargøring</w:t>
      </w:r>
    </w:p>
    <w:p w14:paraId="6F3E4F43" w14:textId="2516FB36" w:rsidR="00D569C4" w:rsidRDefault="00000000">
      <w:r>
        <w:t xml:space="preserve">- </w:t>
      </w:r>
      <w:proofErr w:type="spellStart"/>
      <w:r>
        <w:t>Mærk</w:t>
      </w:r>
      <w:proofErr w:type="spellEnd"/>
      <w:r>
        <w:t xml:space="preserve"> de 5 </w:t>
      </w:r>
      <w:proofErr w:type="spellStart"/>
      <w:r w:rsidR="00F96A5F">
        <w:t>normale</w:t>
      </w:r>
      <w:proofErr w:type="spellEnd"/>
      <w:r w:rsidR="00F96A5F">
        <w:t xml:space="preserve"> </w:t>
      </w:r>
      <w:proofErr w:type="spellStart"/>
      <w:r>
        <w:t>agarplader</w:t>
      </w:r>
      <w:proofErr w:type="spellEnd"/>
      <w:r>
        <w:t xml:space="preserve">: 0 s, </w:t>
      </w:r>
      <w:r w:rsidR="004C4A53">
        <w:t>30</w:t>
      </w:r>
      <w:r>
        <w:t xml:space="preserve"> s, </w:t>
      </w:r>
      <w:r w:rsidR="004C4A53">
        <w:t>60</w:t>
      </w:r>
      <w:r>
        <w:t xml:space="preserve"> s, </w:t>
      </w:r>
      <w:r w:rsidR="004C4A53">
        <w:t>12</w:t>
      </w:r>
      <w:r>
        <w:t xml:space="preserve">0 s, </w:t>
      </w:r>
      <w:proofErr w:type="spellStart"/>
      <w:r>
        <w:t>solcreme</w:t>
      </w:r>
      <w:proofErr w:type="spellEnd"/>
      <w:r>
        <w:t>.</w:t>
      </w:r>
    </w:p>
    <w:p w14:paraId="44739ED2" w14:textId="77777777" w:rsidR="00D569C4" w:rsidRDefault="00000000">
      <w:r>
        <w:t>- Tag handsker på og desinficér arbejdsområdet.</w:t>
      </w:r>
    </w:p>
    <w:p w14:paraId="22A0C445" w14:textId="77777777" w:rsidR="00D569C4" w:rsidRDefault="00D569C4"/>
    <w:p w14:paraId="420B5175" w14:textId="77777777" w:rsidR="00E45B68" w:rsidRDefault="00E45B68"/>
    <w:p w14:paraId="0C9646B6" w14:textId="77777777" w:rsidR="00D569C4" w:rsidRDefault="00000000">
      <w:r>
        <w:t>2. Pladeudstrygning</w:t>
      </w:r>
    </w:p>
    <w:p w14:paraId="7C237E11" w14:textId="6EFDC5B9" w:rsidR="00D569C4" w:rsidRDefault="00000000">
      <w:r>
        <w:t xml:space="preserve">- Pipettér 0,1 mL (100 µL) </w:t>
      </w:r>
      <w:proofErr w:type="spellStart"/>
      <w:r>
        <w:t>af</w:t>
      </w:r>
      <w:proofErr w:type="spellEnd"/>
      <w:r>
        <w:t xml:space="preserve"> 10⁻</w:t>
      </w:r>
      <w:r w:rsidR="0046324E">
        <w:rPr>
          <w:vertAlign w:val="superscript"/>
        </w:rPr>
        <w:t>4</w:t>
      </w:r>
      <w:r>
        <w:t xml:space="preserve"> </w:t>
      </w:r>
      <w:proofErr w:type="spellStart"/>
      <w:r>
        <w:t>fortyndingen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hver</w:t>
      </w:r>
      <w:proofErr w:type="spellEnd"/>
      <w:r>
        <w:t xml:space="preserve"> af de 5 agarplader.</w:t>
      </w:r>
    </w:p>
    <w:p w14:paraId="78A85D17" w14:textId="77777777" w:rsidR="00D569C4" w:rsidRDefault="00000000">
      <w:r>
        <w:t>- Brug en steril spredepind til at fordele bakteriesuspensionen jævnt over pladen.</w:t>
      </w:r>
    </w:p>
    <w:p w14:paraId="6E08326A" w14:textId="572BC6E3" w:rsidR="00D569C4" w:rsidRDefault="00000000">
      <w:r>
        <w:t xml:space="preserve">- Lad </w:t>
      </w:r>
      <w:proofErr w:type="spellStart"/>
      <w:r>
        <w:t>pladen</w:t>
      </w:r>
      <w:proofErr w:type="spellEnd"/>
      <w:r>
        <w:t xml:space="preserve"> </w:t>
      </w:r>
      <w:proofErr w:type="spellStart"/>
      <w:r>
        <w:t>tørre</w:t>
      </w:r>
      <w:proofErr w:type="spellEnd"/>
      <w:r>
        <w:t xml:space="preserve"> et par</w:t>
      </w:r>
      <w:r w:rsidR="0077561B">
        <w:t xml:space="preserve"> (2)</w:t>
      </w:r>
      <w:r>
        <w:t xml:space="preserve"> </w:t>
      </w:r>
      <w:proofErr w:type="spellStart"/>
      <w:r>
        <w:t>minutter</w:t>
      </w:r>
      <w:proofErr w:type="spellEnd"/>
      <w:r>
        <w:t xml:space="preserve">, </w:t>
      </w:r>
      <w:proofErr w:type="spellStart"/>
      <w:r>
        <w:t>så</w:t>
      </w:r>
      <w:proofErr w:type="spellEnd"/>
      <w:r>
        <w:t xml:space="preserve"> væsken absorberes.</w:t>
      </w:r>
    </w:p>
    <w:p w14:paraId="4B82FE79" w14:textId="77777777" w:rsidR="00D569C4" w:rsidRDefault="00D569C4"/>
    <w:p w14:paraId="7B694C6F" w14:textId="77777777" w:rsidR="00D569C4" w:rsidRDefault="00000000">
      <w:r>
        <w:t>3. UV-eksponering</w:t>
      </w:r>
    </w:p>
    <w:p w14:paraId="11A62E6C" w14:textId="77777777" w:rsidR="00D569C4" w:rsidRDefault="00000000">
      <w:r>
        <w:t>- Pladen mærket 0 s bruges som kontrol (ingen UV).</w:t>
      </w:r>
    </w:p>
    <w:p w14:paraId="2F4F8E85" w14:textId="3CAD0CC1" w:rsidR="00D569C4" w:rsidRDefault="00000000">
      <w:r>
        <w:t xml:space="preserve">- De øvrige plader udsættes for: </w:t>
      </w:r>
      <w:r w:rsidR="00B506D5">
        <w:t>30</w:t>
      </w:r>
      <w:r>
        <w:t xml:space="preserve"> s, </w:t>
      </w:r>
      <w:r w:rsidR="00B506D5">
        <w:t>6</w:t>
      </w:r>
      <w:r>
        <w:t xml:space="preserve">0 s </w:t>
      </w:r>
      <w:proofErr w:type="spellStart"/>
      <w:r>
        <w:t>og</w:t>
      </w:r>
      <w:proofErr w:type="spellEnd"/>
      <w:r>
        <w:t xml:space="preserve"> </w:t>
      </w:r>
      <w:r w:rsidR="00B506D5">
        <w:t>12</w:t>
      </w:r>
      <w:r>
        <w:t>0 s UV-lys.</w:t>
      </w:r>
    </w:p>
    <w:p w14:paraId="1A1B6161" w14:textId="04AA57A4" w:rsidR="00D569C4" w:rsidRDefault="00000000">
      <w:r>
        <w:t xml:space="preserve">- </w:t>
      </w:r>
      <w:proofErr w:type="spellStart"/>
      <w:r>
        <w:t>Solcremepladen</w:t>
      </w:r>
      <w:proofErr w:type="spellEnd"/>
      <w:r>
        <w:t xml:space="preserve">: </w:t>
      </w:r>
      <w:proofErr w:type="spellStart"/>
      <w:r>
        <w:t>På</w:t>
      </w:r>
      <w:proofErr w:type="spellEnd"/>
      <w:r>
        <w:t xml:space="preserve"> </w:t>
      </w:r>
      <w:proofErr w:type="spellStart"/>
      <w:r w:rsidR="0077561B">
        <w:t>bunden</w:t>
      </w:r>
      <w:proofErr w:type="spellEnd"/>
      <w:r w:rsidR="0077561B">
        <w:t xml:space="preserve"> </w:t>
      </w:r>
      <w:proofErr w:type="spellStart"/>
      <w:r w:rsidR="0077561B">
        <w:t>af</w:t>
      </w:r>
      <w:proofErr w:type="spellEnd"/>
      <w:r w:rsidR="0077561B">
        <w:t xml:space="preserve"> </w:t>
      </w:r>
      <w:proofErr w:type="spellStart"/>
      <w:r w:rsidR="0077561B">
        <w:t>agarpladen</w:t>
      </w:r>
      <w:proofErr w:type="spellEnd"/>
      <w:r>
        <w:t xml:space="preserve"> </w:t>
      </w:r>
      <w:proofErr w:type="spellStart"/>
      <w:r>
        <w:t>smøres</w:t>
      </w:r>
      <w:proofErr w:type="spellEnd"/>
      <w:r>
        <w:t xml:space="preserve"> et </w:t>
      </w:r>
      <w:proofErr w:type="spellStart"/>
      <w:r>
        <w:t>tyndt</w:t>
      </w:r>
      <w:proofErr w:type="spellEnd"/>
      <w:r>
        <w:t xml:space="preserve"> lag solcreme, </w:t>
      </w:r>
      <w:proofErr w:type="spellStart"/>
      <w:r w:rsidR="0077561B">
        <w:t>så</w:t>
      </w:r>
      <w:proofErr w:type="spellEnd"/>
      <w:r>
        <w:t xml:space="preserve"> UV-lyset skal passere gennem dette </w:t>
      </w:r>
      <w:proofErr w:type="spellStart"/>
      <w:r>
        <w:t>før</w:t>
      </w:r>
      <w:proofErr w:type="spellEnd"/>
      <w:r>
        <w:t xml:space="preserve"> det rammer </w:t>
      </w:r>
      <w:proofErr w:type="spellStart"/>
      <w:r w:rsidR="0077561B">
        <w:t>bakterierne</w:t>
      </w:r>
      <w:proofErr w:type="spellEnd"/>
      <w:r w:rsidR="0077561B">
        <w:t xml:space="preserve">. </w:t>
      </w:r>
    </w:p>
    <w:p w14:paraId="277390A5" w14:textId="77777777" w:rsidR="00D569C4" w:rsidRDefault="00D569C4"/>
    <w:p w14:paraId="1780CB95" w14:textId="77777777" w:rsidR="00D569C4" w:rsidRDefault="00000000">
      <w:r>
        <w:t>4. Inkubation</w:t>
      </w:r>
    </w:p>
    <w:p w14:paraId="430ECB1A" w14:textId="77777777" w:rsidR="00D569C4" w:rsidRDefault="00000000">
      <w:r>
        <w:t>- Vend pladerne om (låg nedad).</w:t>
      </w:r>
    </w:p>
    <w:p w14:paraId="29927239" w14:textId="77777777" w:rsidR="00D569C4" w:rsidRDefault="00000000">
      <w:r>
        <w:t>- Inkubér dem i 48 timer ved 30–37 °C.</w:t>
      </w:r>
    </w:p>
    <w:p w14:paraId="7234BD03" w14:textId="77777777" w:rsidR="00D569C4" w:rsidRDefault="00D569C4"/>
    <w:p w14:paraId="6C4400CB" w14:textId="77777777" w:rsidR="00D569C4" w:rsidRDefault="00000000">
      <w:r>
        <w:t>5. Resultatindsamling</w:t>
      </w:r>
    </w:p>
    <w:p w14:paraId="07DF4A62" w14:textId="77777777" w:rsidR="00D569C4" w:rsidRDefault="00000000">
      <w:r>
        <w:t>- Tæl kolonierne på hver plade.</w:t>
      </w:r>
    </w:p>
    <w:p w14:paraId="1C3554F7" w14:textId="77777777" w:rsidR="00D569C4" w:rsidRDefault="00000000">
      <w:r>
        <w:t>- Notér jeres tal i en tabel.</w:t>
      </w:r>
    </w:p>
    <w:p w14:paraId="45094685" w14:textId="77777777" w:rsidR="00D569C4" w:rsidRDefault="00000000">
      <w:r>
        <w:t>- Beregn procentvis reduktion ift. kontrolpladen.</w:t>
      </w:r>
    </w:p>
    <w:p w14:paraId="0FE33E67" w14:textId="018EE995" w:rsidR="00F96A5F" w:rsidRDefault="00000000">
      <w:r>
        <w:t xml:space="preserve">- Lav en graf: UV-eksponeringstid (x-akse) vs. antal kolonier </w:t>
      </w:r>
      <w:proofErr w:type="spellStart"/>
      <w:r>
        <w:t>eller</w:t>
      </w:r>
      <w:proofErr w:type="spellEnd"/>
      <w:r>
        <w:t xml:space="preserve"> % </w:t>
      </w:r>
      <w:proofErr w:type="spellStart"/>
      <w:r>
        <w:t>reduktion</w:t>
      </w:r>
      <w:proofErr w:type="spellEnd"/>
      <w:r>
        <w:t xml:space="preserve"> (y-</w:t>
      </w:r>
      <w:proofErr w:type="spellStart"/>
      <w:r>
        <w:t>akse</w:t>
      </w:r>
      <w:proofErr w:type="spellEnd"/>
      <w:r>
        <w:t>).</w:t>
      </w:r>
    </w:p>
    <w:p w14:paraId="1BDD9FFB" w14:textId="4667D888" w:rsidR="00D569C4" w:rsidRPr="00F96A5F" w:rsidRDefault="00F96A5F">
      <w:pPr>
        <w:rPr>
          <w:b/>
          <w:bCs/>
        </w:rPr>
      </w:pPr>
      <w:r>
        <w:br/>
      </w:r>
      <w:r w:rsidRPr="00F96A5F">
        <w:rPr>
          <w:b/>
          <w:bCs/>
        </w:rPr>
        <w:t xml:space="preserve">6. </w:t>
      </w:r>
      <w:proofErr w:type="spellStart"/>
      <w:r w:rsidRPr="00F96A5F">
        <w:rPr>
          <w:b/>
          <w:bCs/>
        </w:rPr>
        <w:t>Gentag</w:t>
      </w:r>
      <w:proofErr w:type="spellEnd"/>
      <w:r w:rsidRPr="00F96A5F">
        <w:rPr>
          <w:b/>
          <w:bCs/>
        </w:rPr>
        <w:t xml:space="preserve"> </w:t>
      </w:r>
      <w:proofErr w:type="spellStart"/>
      <w:r w:rsidRPr="00F96A5F">
        <w:rPr>
          <w:b/>
          <w:bCs/>
        </w:rPr>
        <w:t>forsøget</w:t>
      </w:r>
      <w:proofErr w:type="spellEnd"/>
      <w:r w:rsidRPr="00F96A5F">
        <w:rPr>
          <w:b/>
          <w:bCs/>
        </w:rPr>
        <w:t xml:space="preserve"> med MRS </w:t>
      </w:r>
      <w:proofErr w:type="spellStart"/>
      <w:r w:rsidRPr="00F96A5F">
        <w:rPr>
          <w:b/>
          <w:bCs/>
        </w:rPr>
        <w:t>agarpladerne</w:t>
      </w:r>
      <w:proofErr w:type="spellEnd"/>
    </w:p>
    <w:p w14:paraId="204F1A41" w14:textId="185229BC" w:rsidR="00D569C4" w:rsidRDefault="00F96A5F">
      <w:r>
        <w:br/>
        <w:t>7</w:t>
      </w:r>
      <w:r w:rsidR="00000000">
        <w:t>. Oprydning</w:t>
      </w:r>
    </w:p>
    <w:p w14:paraId="15AF00B0" w14:textId="77777777" w:rsidR="00D569C4" w:rsidRDefault="00000000">
      <w:r>
        <w:t>- Kassér agarplader i biologisk affald.</w:t>
      </w:r>
    </w:p>
    <w:p w14:paraId="75BA27F1" w14:textId="77777777" w:rsidR="00D569C4" w:rsidRDefault="00000000">
      <w:r>
        <w:t>- Desinficér bord og brugt udstyr.</w:t>
      </w:r>
    </w:p>
    <w:p w14:paraId="019B37C0" w14:textId="77777777" w:rsidR="00D569C4" w:rsidRDefault="00D569C4"/>
    <w:p w14:paraId="3AB66325" w14:textId="77777777" w:rsidR="00D569C4" w:rsidRDefault="00000000">
      <w:r>
        <w:t>------------------------------------------------------------</w:t>
      </w:r>
    </w:p>
    <w:p w14:paraId="0206443C" w14:textId="77777777" w:rsidR="00D569C4" w:rsidRDefault="00D569C4"/>
    <w:p w14:paraId="45745CCE" w14:textId="77777777" w:rsidR="00D569C4" w:rsidRDefault="00000000">
      <w:r>
        <w:t>Bemærk:</w:t>
      </w:r>
    </w:p>
    <w:p w14:paraId="1C192EB8" w14:textId="33AC02AF" w:rsidR="00D569C4" w:rsidRDefault="00000000">
      <w:r>
        <w:t>10⁻</w:t>
      </w:r>
      <w:r w:rsidR="0046324E">
        <w:rPr>
          <w:vertAlign w:val="superscript"/>
        </w:rPr>
        <w:t>4</w:t>
      </w:r>
      <w:r>
        <w:t xml:space="preserve"> fortyndingen er valgt, fordi den typisk giver 30–300 kolonier, hvilket gør det muligt at tælle og sammenligne UV-effekten.</w:t>
      </w:r>
    </w:p>
    <w:p w14:paraId="0D221832" w14:textId="77777777" w:rsidR="00D569C4" w:rsidRDefault="00D569C4"/>
    <w:sectPr w:rsidR="00D569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6366965">
    <w:abstractNumId w:val="8"/>
  </w:num>
  <w:num w:numId="2" w16cid:durableId="578486871">
    <w:abstractNumId w:val="6"/>
  </w:num>
  <w:num w:numId="3" w16cid:durableId="1182665572">
    <w:abstractNumId w:val="5"/>
  </w:num>
  <w:num w:numId="4" w16cid:durableId="1596551060">
    <w:abstractNumId w:val="4"/>
  </w:num>
  <w:num w:numId="5" w16cid:durableId="911698150">
    <w:abstractNumId w:val="7"/>
  </w:num>
  <w:num w:numId="6" w16cid:durableId="1069887643">
    <w:abstractNumId w:val="3"/>
  </w:num>
  <w:num w:numId="7" w16cid:durableId="1394620765">
    <w:abstractNumId w:val="2"/>
  </w:num>
  <w:num w:numId="8" w16cid:durableId="573011262">
    <w:abstractNumId w:val="1"/>
  </w:num>
  <w:num w:numId="9" w16cid:durableId="86922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F77"/>
    <w:rsid w:val="00034616"/>
    <w:rsid w:val="0006063C"/>
    <w:rsid w:val="0015074B"/>
    <w:rsid w:val="0029639D"/>
    <w:rsid w:val="00326F90"/>
    <w:rsid w:val="0046324E"/>
    <w:rsid w:val="004C4A53"/>
    <w:rsid w:val="005C73A5"/>
    <w:rsid w:val="0077561B"/>
    <w:rsid w:val="00AA1D8D"/>
    <w:rsid w:val="00B47730"/>
    <w:rsid w:val="00B506D5"/>
    <w:rsid w:val="00B862CC"/>
    <w:rsid w:val="00BF7116"/>
    <w:rsid w:val="00CB0664"/>
    <w:rsid w:val="00D569C4"/>
    <w:rsid w:val="00E45B68"/>
    <w:rsid w:val="00F96A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420C9"/>
  <w14:defaultImageDpi w14:val="300"/>
  <w15:docId w15:val="{BF5E3D82-9F1B-1549-A599-D57AF041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263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Benjamin la Cour Sveistrup</cp:lastModifiedBy>
  <cp:revision>9</cp:revision>
  <dcterms:created xsi:type="dcterms:W3CDTF">2025-11-24T12:42:00Z</dcterms:created>
  <dcterms:modified xsi:type="dcterms:W3CDTF">2026-01-05T15:34:00Z</dcterms:modified>
  <cp:category/>
</cp:coreProperties>
</file>