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9565" w14:textId="77777777" w:rsidR="00951504" w:rsidRDefault="00000000">
      <w:pPr>
        <w:spacing w:after="60"/>
        <w:jc w:val="center"/>
      </w:pPr>
      <w:r>
        <w:rPr>
          <w:b/>
          <w:bCs/>
          <w:color w:val="1F497D"/>
          <w:sz w:val="40"/>
          <w:szCs w:val="40"/>
        </w:rPr>
        <w:t>Effekt og nyttevirkning</w:t>
      </w:r>
    </w:p>
    <w:p w14:paraId="2D166C30" w14:textId="77777777" w:rsidR="00951504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97D"/>
          <w:sz w:val="28"/>
          <w:szCs w:val="28"/>
        </w:rPr>
        <w:t>Del 1: Formlerne – kend dem, brug dem</w:t>
      </w:r>
    </w:p>
    <w:p w14:paraId="50414554" w14:textId="77777777" w:rsidR="00951504" w:rsidRDefault="00000000">
      <w:pPr>
        <w:spacing w:before="60" w:after="60"/>
      </w:pPr>
      <w:r>
        <w:t>Vi arbejder med to centrale formler i dag:</w:t>
      </w:r>
    </w:p>
    <w:p w14:paraId="730D83D3" w14:textId="77777777" w:rsidR="00951504" w:rsidRDefault="00951504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951504" w14:paraId="715A10F0" w14:textId="77777777" w:rsidTr="008538ED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8872D76" w14:textId="50EB3F0F" w:rsidR="00951504" w:rsidRPr="008538ED" w:rsidRDefault="008538ED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∆E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∆t</m:t>
                    </m:r>
                  </m:den>
                </m:f>
              </m:oMath>
            </m:oMathPara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4E7F2CB" w14:textId="74265118" w:rsidR="00951504" w:rsidRDefault="00000000">
            <w:r>
              <w:t xml:space="preserve">Effekt (P) måles i watt [W].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∆E</m:t>
              </m:r>
            </m:oMath>
            <w:r>
              <w:t xml:space="preserve"> er energi</w:t>
            </w:r>
            <w:r w:rsidR="008538ED">
              <w:t>tilførsel</w:t>
            </w:r>
            <w:r>
              <w:t xml:space="preserve"> i joule [J],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∆t</m:t>
              </m:r>
            </m:oMath>
            <w:r>
              <w:t xml:space="preserve"> er tid</w:t>
            </w:r>
            <w:r w:rsidR="008538ED">
              <w:t>sintervallet</w:t>
            </w:r>
            <w:r>
              <w:t xml:space="preserve"> </w:t>
            </w:r>
            <w:r w:rsidR="008538ED">
              <w:t xml:space="preserve">målt i </w:t>
            </w:r>
            <w:r>
              <w:t>sekunder [s].</w:t>
            </w:r>
          </w:p>
        </w:tc>
      </w:tr>
    </w:tbl>
    <w:p w14:paraId="2748B40F" w14:textId="77777777" w:rsidR="00951504" w:rsidRDefault="00951504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951504" w14:paraId="1928D622" w14:textId="77777777" w:rsidTr="008538E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307A71" w14:textId="7BCA4A26" w:rsidR="00951504" w:rsidRPr="008538ED" w:rsidRDefault="008538ED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nytte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tilført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∙100%</m:t>
                </m:r>
              </m:oMath>
            </m:oMathPara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D61677" w14:textId="77777777" w:rsidR="00951504" w:rsidRDefault="00000000">
            <w:r>
              <w:t>Nyttevirkning (η) angiver, hvor stor en procentdel af den tilførte energi der bruges nyttigt.</w:t>
            </w:r>
          </w:p>
        </w:tc>
      </w:tr>
    </w:tbl>
    <w:p w14:paraId="4EAB966A" w14:textId="77777777" w:rsidR="00951504" w:rsidRDefault="00951504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51504" w14:paraId="17052EC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7B645F6" w14:textId="77777777" w:rsidR="00951504" w:rsidRDefault="00000000">
            <w:pPr>
              <w:spacing w:before="40" w:after="40"/>
            </w:pPr>
            <w:r>
              <w:t>Husk: Energi der ikke bruges nyttigt, omdannes typisk til termisk energi (varme) og spredes i omgivelserne.</w:t>
            </w:r>
          </w:p>
          <w:p w14:paraId="16A6C5F6" w14:textId="77777777" w:rsidR="00951504" w:rsidRDefault="00000000">
            <w:pPr>
              <w:spacing w:before="40" w:after="40"/>
            </w:pPr>
            <w:r>
              <w:t>Eksempel: En glødepære har nyttevirkning ~5% – 95% af energien afgives som varme.</w:t>
            </w:r>
          </w:p>
        </w:tc>
      </w:tr>
    </w:tbl>
    <w:p w14:paraId="3CE176C5" w14:textId="77777777" w:rsidR="00951504" w:rsidRDefault="00951504">
      <w:pPr>
        <w:spacing w:after="80"/>
      </w:pPr>
    </w:p>
    <w:p w14:paraId="3096268E" w14:textId="77777777" w:rsidR="00951504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97D"/>
          <w:sz w:val="28"/>
          <w:szCs w:val="28"/>
        </w:rPr>
        <w:t>Del 2: Forståelsesspørgsmål</w:t>
      </w:r>
    </w:p>
    <w:p w14:paraId="0B51D7E7" w14:textId="77777777" w:rsidR="00951504" w:rsidRDefault="00000000">
      <w:pPr>
        <w:spacing w:before="200" w:after="60"/>
      </w:pPr>
      <w:r>
        <w:rPr>
          <w:b/>
          <w:bCs/>
          <w:color w:val="2E75B6"/>
          <w:sz w:val="24"/>
          <w:szCs w:val="24"/>
        </w:rPr>
        <w:t>Spørgsmål 1 – Effekt</w:t>
      </w:r>
    </w:p>
    <w:p w14:paraId="5DD462E0" w14:textId="77777777" w:rsidR="00951504" w:rsidRDefault="00000000">
      <w:pPr>
        <w:spacing w:before="120" w:after="60"/>
      </w:pPr>
      <w:r>
        <w:rPr>
          <w:b/>
          <w:bCs/>
        </w:rPr>
        <w:t xml:space="preserve">a.  </w:t>
      </w:r>
      <w:r>
        <w:t>Hvad fortæller effekten os om en maskine eller et apparat?</w:t>
      </w:r>
    </w:p>
    <w:p w14:paraId="37E220CA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7910B10F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106577D3" w14:textId="77777777" w:rsidR="00951504" w:rsidRDefault="00000000">
      <w:pPr>
        <w:spacing w:before="120" w:after="60"/>
      </w:pPr>
      <w:r>
        <w:rPr>
          <w:b/>
          <w:bCs/>
        </w:rPr>
        <w:t xml:space="preserve">b.  </w:t>
      </w:r>
      <w:r>
        <w:t>To elpærer lyser begge i 1 time. Den ene bruger 60 W, den anden 10 W.</w:t>
      </w:r>
      <w:r>
        <w:rPr>
          <w:i/>
          <w:iCs/>
          <w:color w:val="595959"/>
        </w:rPr>
        <w:t xml:space="preserve">  Hvilken pære bruger mest energi, og hvor meget mere? (Beregn begge energier)</w:t>
      </w:r>
    </w:p>
    <w:p w14:paraId="1FB2985F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Beregning: </w:t>
      </w:r>
      <w:r>
        <w:rPr>
          <w:color w:val="CCCCCC"/>
        </w:rPr>
        <w:t>________________________________________________________________________________</w:t>
      </w:r>
    </w:p>
    <w:p w14:paraId="218C2943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1917C463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Svar: </w:t>
      </w:r>
      <w:r>
        <w:rPr>
          <w:color w:val="CCCCCC"/>
        </w:rPr>
        <w:t>________________________________________________________________________________</w:t>
      </w:r>
    </w:p>
    <w:p w14:paraId="3FD5C3A9" w14:textId="114C8035" w:rsidR="00951504" w:rsidRDefault="00000000">
      <w:pPr>
        <w:spacing w:before="120" w:after="60"/>
      </w:pPr>
      <w:r>
        <w:rPr>
          <w:b/>
          <w:bCs/>
        </w:rPr>
        <w:t xml:space="preserve">c.  </w:t>
      </w:r>
      <w:r>
        <w:t xml:space="preserve">En mobiloplader </w:t>
      </w:r>
      <w:r w:rsidR="008538ED">
        <w:t>sidder i en stikkontakt hele dagen. En oplader bruger 5 W i standby-forbrug. Dvs. når, den ikke lader en mobil op</w:t>
      </w:r>
      <w:r>
        <w:t>.</w:t>
      </w:r>
      <w:r>
        <w:rPr>
          <w:i/>
          <w:iCs/>
          <w:color w:val="595959"/>
        </w:rPr>
        <w:t xml:space="preserve">  </w:t>
      </w:r>
      <w:r w:rsidR="008538ED">
        <w:rPr>
          <w:i/>
          <w:iCs/>
          <w:color w:val="595959"/>
        </w:rPr>
        <w:t>Hvor meget energi bruger mobilopladeren på et døgn, hvis den ikke lader en mobil?</w:t>
      </w:r>
    </w:p>
    <w:p w14:paraId="06BFFEFE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0EA60C86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133B37A4" w14:textId="77777777" w:rsidR="00951504" w:rsidRDefault="00000000">
      <w:pPr>
        <w:spacing w:before="200" w:after="60"/>
      </w:pPr>
      <w:r>
        <w:rPr>
          <w:b/>
          <w:bCs/>
          <w:color w:val="2E75B6"/>
          <w:sz w:val="24"/>
          <w:szCs w:val="24"/>
        </w:rPr>
        <w:t>Spørgsmål 2 – Nyttevirkning</w:t>
      </w:r>
    </w:p>
    <w:p w14:paraId="61D24294" w14:textId="77777777" w:rsidR="00951504" w:rsidRDefault="00000000">
      <w:pPr>
        <w:spacing w:before="120" w:after="60"/>
      </w:pPr>
      <w:r>
        <w:rPr>
          <w:b/>
          <w:bCs/>
        </w:rPr>
        <w:t xml:space="preserve">a.  </w:t>
      </w:r>
      <w:r>
        <w:t>Forklar med egne ord, hvad det betyder, at en forbrændingsmotor har en nyttevirkning på 30%.</w:t>
      </w:r>
    </w:p>
    <w:p w14:paraId="5A5103DA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710DA519" w14:textId="77777777" w:rsidR="00951504" w:rsidRDefault="00000000">
      <w:pPr>
        <w:spacing w:before="40" w:after="60"/>
        <w:ind w:left="360"/>
      </w:pPr>
      <w:r>
        <w:rPr>
          <w:color w:val="CCCCCC"/>
        </w:rPr>
        <w:lastRenderedPageBreak/>
        <w:t>________________________________________________________________________________</w:t>
      </w:r>
    </w:p>
    <w:p w14:paraId="3383A74B" w14:textId="54C15314" w:rsidR="00951504" w:rsidRDefault="00000000">
      <w:pPr>
        <w:spacing w:before="120" w:after="60"/>
      </w:pPr>
      <w:r>
        <w:rPr>
          <w:b/>
          <w:bCs/>
        </w:rPr>
        <w:t xml:space="preserve">b.  </w:t>
      </w:r>
      <w:r>
        <w:t xml:space="preserve">Se på tabellen </w:t>
      </w:r>
      <w:r w:rsidR="00437494">
        <w:t xml:space="preserve">på </w:t>
      </w:r>
      <w:proofErr w:type="spellStart"/>
      <w:r w:rsidR="00437494">
        <w:t>SmartBoard</w:t>
      </w:r>
      <w:proofErr w:type="spellEnd"/>
      <w:r>
        <w:t xml:space="preserve"> med nyttevirkninger for forskellige apparater.</w:t>
      </w:r>
      <w:r>
        <w:rPr>
          <w:i/>
          <w:iCs/>
          <w:color w:val="595959"/>
        </w:rPr>
        <w:t xml:space="preserve">  Hvilket apparat er mest effektivt til sin opgave? Og hvilket er dårligst?</w:t>
      </w:r>
    </w:p>
    <w:p w14:paraId="5CB5C1C9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Bedst: </w:t>
      </w:r>
      <w:r>
        <w:rPr>
          <w:color w:val="CCCCCC"/>
        </w:rPr>
        <w:t>________________________________________________________________________________</w:t>
      </w:r>
    </w:p>
    <w:p w14:paraId="43D8182E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Dårligst: </w:t>
      </w:r>
      <w:r>
        <w:rPr>
          <w:color w:val="CCCCCC"/>
        </w:rPr>
        <w:t>________________________________________________________________________________</w:t>
      </w:r>
    </w:p>
    <w:p w14:paraId="54248695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Hvorfor tror du, der er så stor forskel?: </w:t>
      </w:r>
      <w:r>
        <w:rPr>
          <w:color w:val="CCCCCC"/>
        </w:rPr>
        <w:t>________________________________________________________________________________</w:t>
      </w:r>
    </w:p>
    <w:p w14:paraId="184BF539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350B3F2F" w14:textId="77777777" w:rsidR="00951504" w:rsidRDefault="00000000">
      <w:pPr>
        <w:spacing w:before="120" w:after="60"/>
      </w:pPr>
      <w:r>
        <w:rPr>
          <w:b/>
          <w:bCs/>
        </w:rPr>
        <w:t xml:space="preserve">c.  </w:t>
      </w:r>
      <w:r>
        <w:t>Er det muligt at have en nyttevirkning på over 100%? Begrund dit svar.</w:t>
      </w:r>
    </w:p>
    <w:p w14:paraId="0B83BFC0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585FDBC6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707F2F84" w14:textId="77777777" w:rsidR="00951504" w:rsidRDefault="00000000">
      <w:pPr>
        <w:spacing w:before="200" w:after="60"/>
      </w:pPr>
      <w:r>
        <w:rPr>
          <w:b/>
          <w:bCs/>
          <w:color w:val="2E75B6"/>
          <w:sz w:val="24"/>
          <w:szCs w:val="24"/>
        </w:rPr>
        <w:t>Spørgsmål 3 – Energikæder og tab</w:t>
      </w:r>
    </w:p>
    <w:p w14:paraId="5A4ECD11" w14:textId="598E7BE3" w:rsidR="00951504" w:rsidRDefault="00000000">
      <w:pPr>
        <w:spacing w:before="120" w:after="60"/>
      </w:pPr>
      <w:r>
        <w:rPr>
          <w:b/>
          <w:bCs/>
        </w:rPr>
        <w:t xml:space="preserve">a.  </w:t>
      </w:r>
      <w:r>
        <w:t xml:space="preserve">Tegn en energikæde for en elpære (gammeldags glødepære med nyttevirkning </w:t>
      </w:r>
      <w:r w:rsidR="00437494">
        <w:t>2-3</w:t>
      </w:r>
      <w:r>
        <w:t>%):</w:t>
      </w:r>
      <w:r>
        <w:rPr>
          <w:i/>
          <w:iCs/>
          <w:color w:val="595959"/>
        </w:rPr>
        <w:t xml:space="preserve">  Husk at vise, hvad der sker med den energi der IKKE bruges nyttigt.</w:t>
      </w:r>
    </w:p>
    <w:p w14:paraId="1C1DF798" w14:textId="77777777" w:rsidR="00951504" w:rsidRDefault="00951504">
      <w:pPr>
        <w:spacing w:after="80"/>
      </w:pPr>
    </w:p>
    <w:p w14:paraId="44B043B5" w14:textId="77777777" w:rsidR="00951504" w:rsidRDefault="00951504">
      <w:pPr>
        <w:spacing w:after="80"/>
      </w:pPr>
    </w:p>
    <w:p w14:paraId="39224727" w14:textId="77777777" w:rsidR="00951504" w:rsidRDefault="00951504">
      <w:pPr>
        <w:spacing w:after="80"/>
      </w:pPr>
    </w:p>
    <w:p w14:paraId="7310792F" w14:textId="4B7D6A68" w:rsidR="00951504" w:rsidRDefault="00000000">
      <w:pPr>
        <w:spacing w:before="120" w:after="60"/>
      </w:pPr>
      <w:r>
        <w:rPr>
          <w:b/>
          <w:bCs/>
        </w:rPr>
        <w:t xml:space="preserve">b.  </w:t>
      </w:r>
      <w:r>
        <w:t>Tegn en energikæde for e</w:t>
      </w:r>
      <w:r w:rsidR="00437494">
        <w:t>n vindmølle</w:t>
      </w:r>
      <w:r>
        <w:t xml:space="preserve"> (nyttevirkning </w:t>
      </w:r>
      <w:r w:rsidR="00437494">
        <w:t>40</w:t>
      </w:r>
      <w:r>
        <w:t>%):</w:t>
      </w:r>
    </w:p>
    <w:p w14:paraId="5A05EDFE" w14:textId="77777777" w:rsidR="00951504" w:rsidRDefault="00951504">
      <w:pPr>
        <w:spacing w:after="80"/>
      </w:pPr>
    </w:p>
    <w:p w14:paraId="30881519" w14:textId="77777777" w:rsidR="00951504" w:rsidRDefault="00951504">
      <w:pPr>
        <w:spacing w:after="80"/>
      </w:pPr>
    </w:p>
    <w:p w14:paraId="6F9E222B" w14:textId="77777777" w:rsidR="00951504" w:rsidRDefault="00951504">
      <w:pPr>
        <w:spacing w:after="80"/>
      </w:pPr>
    </w:p>
    <w:p w14:paraId="2091AD68" w14:textId="77777777" w:rsidR="00951504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97D"/>
          <w:sz w:val="28"/>
          <w:szCs w:val="28"/>
        </w:rPr>
        <w:t>Del 3: Regneopgaver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51504" w14:paraId="598C4CC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FB623E9" w14:textId="77777777" w:rsidR="00951504" w:rsidRDefault="00000000">
            <w:pPr>
              <w:spacing w:before="40" w:after="40"/>
            </w:pPr>
            <w:r>
              <w:t xml:space="preserve">Fremgangsmåde: 1) Skriv den relevante </w:t>
            </w:r>
            <w:proofErr w:type="gramStart"/>
            <w:r>
              <w:t>formel  2</w:t>
            </w:r>
            <w:proofErr w:type="gramEnd"/>
            <w:r>
              <w:t xml:space="preserve">) Sæt tal </w:t>
            </w:r>
            <w:proofErr w:type="gramStart"/>
            <w:r>
              <w:t>ind  3</w:t>
            </w:r>
            <w:proofErr w:type="gramEnd"/>
            <w:r>
              <w:t xml:space="preserve">) </w:t>
            </w:r>
            <w:proofErr w:type="gramStart"/>
            <w:r>
              <w:t>Beregn  4</w:t>
            </w:r>
            <w:proofErr w:type="gramEnd"/>
            <w:r>
              <w:t>) Angiv enhed og svar</w:t>
            </w:r>
          </w:p>
        </w:tc>
      </w:tr>
    </w:tbl>
    <w:p w14:paraId="766B4649" w14:textId="77777777" w:rsidR="00951504" w:rsidRDefault="00951504">
      <w:pPr>
        <w:spacing w:after="80"/>
      </w:pPr>
    </w:p>
    <w:p w14:paraId="0C745B5B" w14:textId="77777777" w:rsidR="00951504" w:rsidRDefault="00000000">
      <w:pPr>
        <w:spacing w:before="200" w:after="60"/>
      </w:pPr>
      <w:r>
        <w:rPr>
          <w:b/>
          <w:bCs/>
          <w:color w:val="2E75B6"/>
          <w:sz w:val="24"/>
          <w:szCs w:val="24"/>
        </w:rPr>
        <w:t>Opgave 1 – Hårtørrer</w:t>
      </w:r>
    </w:p>
    <w:p w14:paraId="66E156B2" w14:textId="77777777" w:rsidR="00951504" w:rsidRDefault="00000000">
      <w:pPr>
        <w:spacing w:before="60" w:after="60"/>
      </w:pPr>
      <w:r>
        <w:t>En hårtørrer har en effekt på 1800 W og bruges i 6 minutter.</w:t>
      </w:r>
    </w:p>
    <w:p w14:paraId="6DC7E40C" w14:textId="77777777" w:rsidR="00951504" w:rsidRDefault="00000000">
      <w:pPr>
        <w:spacing w:before="120" w:after="60"/>
      </w:pPr>
      <w:r>
        <w:rPr>
          <w:b/>
          <w:bCs/>
        </w:rPr>
        <w:t xml:space="preserve">a.  </w:t>
      </w:r>
      <w:r>
        <w:t>Hvad er den tilførte energi i joule? (Husk at omregne minutter til sekunder)</w:t>
      </w:r>
    </w:p>
    <w:p w14:paraId="28848417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Formel: </w:t>
      </w:r>
      <w:r>
        <w:rPr>
          <w:color w:val="CCCCCC"/>
        </w:rPr>
        <w:t>________________________________________________________________________________</w:t>
      </w:r>
    </w:p>
    <w:p w14:paraId="7ECC3733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Udregning: </w:t>
      </w:r>
      <w:r>
        <w:rPr>
          <w:color w:val="CCCCCC"/>
        </w:rPr>
        <w:t>________________________________________________________________________________</w:t>
      </w:r>
    </w:p>
    <w:p w14:paraId="7B6E9F5A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Svar: </w:t>
      </w:r>
      <w:r>
        <w:rPr>
          <w:color w:val="CCCCCC"/>
        </w:rPr>
        <w:t>________________________________________________________________________________</w:t>
      </w:r>
    </w:p>
    <w:p w14:paraId="5DE43B40" w14:textId="77777777" w:rsidR="00951504" w:rsidRDefault="00000000">
      <w:pPr>
        <w:spacing w:before="120" w:after="60"/>
      </w:pPr>
      <w:r>
        <w:rPr>
          <w:b/>
          <w:bCs/>
        </w:rPr>
        <w:lastRenderedPageBreak/>
        <w:t xml:space="preserve">b.  </w:t>
      </w:r>
      <w:r>
        <w:t>Hårtørreren har en nyttevirkning på 80%. Hvor stor en del af energien bruges nyttigt (til at varme luft)?</w:t>
      </w:r>
    </w:p>
    <w:p w14:paraId="17C1F453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Formel: </w:t>
      </w:r>
      <w:r>
        <w:rPr>
          <w:color w:val="CCCCCC"/>
        </w:rPr>
        <w:t>________________________________________________________________________________</w:t>
      </w:r>
    </w:p>
    <w:p w14:paraId="06C6C11D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Udregning: </w:t>
      </w:r>
      <w:r>
        <w:rPr>
          <w:color w:val="CCCCCC"/>
        </w:rPr>
        <w:t>________________________________________________________________________________</w:t>
      </w:r>
    </w:p>
    <w:p w14:paraId="11EB286A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Svar: </w:t>
      </w:r>
      <w:r>
        <w:rPr>
          <w:color w:val="CCCCCC"/>
        </w:rPr>
        <w:t>________________________________________________________________________________</w:t>
      </w:r>
    </w:p>
    <w:p w14:paraId="057A2ACD" w14:textId="77777777" w:rsidR="00951504" w:rsidRDefault="00000000">
      <w:pPr>
        <w:spacing w:before="120" w:after="60"/>
      </w:pPr>
      <w:r>
        <w:rPr>
          <w:b/>
          <w:bCs/>
        </w:rPr>
        <w:t xml:space="preserve">c.  </w:t>
      </w:r>
      <w:r>
        <w:t>Hvad sker der med de resterende 20% af energien?</w:t>
      </w:r>
    </w:p>
    <w:p w14:paraId="3AC8A81B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3EE5DF09" w14:textId="77777777" w:rsidR="00951504" w:rsidRDefault="00000000">
      <w:pPr>
        <w:spacing w:before="200" w:after="60"/>
      </w:pPr>
      <w:r>
        <w:rPr>
          <w:b/>
          <w:bCs/>
          <w:color w:val="2E75B6"/>
          <w:sz w:val="24"/>
          <w:szCs w:val="24"/>
        </w:rPr>
        <w:t>Opgave 2 – Elbil vs. benzinbil</w:t>
      </w:r>
    </w:p>
    <w:p w14:paraId="13AA4433" w14:textId="77777777" w:rsidR="00951504" w:rsidRDefault="00000000">
      <w:pPr>
        <w:spacing w:before="60" w:after="60"/>
      </w:pPr>
      <w:r>
        <w:t>En elbils motor har en effekt på 150 kW og en nyttevirkning på 90%.</w:t>
      </w:r>
    </w:p>
    <w:p w14:paraId="06070989" w14:textId="77777777" w:rsidR="00951504" w:rsidRDefault="00000000">
      <w:pPr>
        <w:spacing w:before="60" w:after="60"/>
      </w:pPr>
      <w:r>
        <w:t>En benzinbil har samme motoreffekt (150 kW) men en nyttevirkning på kun 30%.</w:t>
      </w:r>
    </w:p>
    <w:p w14:paraId="5705784D" w14:textId="77777777" w:rsidR="00951504" w:rsidRDefault="00000000">
      <w:pPr>
        <w:spacing w:before="120" w:after="60"/>
      </w:pPr>
      <w:r>
        <w:rPr>
          <w:b/>
          <w:bCs/>
        </w:rPr>
        <w:t xml:space="preserve">a.  </w:t>
      </w:r>
      <w:r>
        <w:t>Begge biler kører i 20 sekunder med fuld effekt. Hvor meget energi tilføres hver bil?</w:t>
      </w:r>
    </w:p>
    <w:p w14:paraId="07E51045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Elbil: </w:t>
      </w:r>
      <w:r>
        <w:rPr>
          <w:color w:val="CCCCCC"/>
        </w:rPr>
        <w:t>________________________________________________________________________________</w:t>
      </w:r>
    </w:p>
    <w:p w14:paraId="79ADE8ED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Benzinbil: </w:t>
      </w:r>
      <w:r>
        <w:rPr>
          <w:color w:val="CCCCCC"/>
        </w:rPr>
        <w:t>________________________________________________________________________________</w:t>
      </w:r>
    </w:p>
    <w:p w14:paraId="1FCDBF57" w14:textId="77777777" w:rsidR="00951504" w:rsidRDefault="00000000">
      <w:pPr>
        <w:spacing w:before="120" w:after="60"/>
      </w:pPr>
      <w:r>
        <w:rPr>
          <w:b/>
          <w:bCs/>
        </w:rPr>
        <w:t xml:space="preserve">b.  </w:t>
      </w:r>
      <w:r>
        <w:t>Hvor meget af denne energi bruges nyttigt til fremdrift i hver bil?</w:t>
      </w:r>
    </w:p>
    <w:p w14:paraId="33322E05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Elbil: </w:t>
      </w:r>
      <w:r>
        <w:rPr>
          <w:color w:val="CCCCCC"/>
        </w:rPr>
        <w:t>________________________________________________________________________________</w:t>
      </w:r>
    </w:p>
    <w:p w14:paraId="271C3F3F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Benzinbil: </w:t>
      </w:r>
      <w:r>
        <w:rPr>
          <w:color w:val="CCCCCC"/>
        </w:rPr>
        <w:t>________________________________________________________________________________</w:t>
      </w:r>
    </w:p>
    <w:p w14:paraId="01B32E08" w14:textId="77777777" w:rsidR="00951504" w:rsidRDefault="00000000">
      <w:pPr>
        <w:spacing w:before="120" w:after="60"/>
      </w:pPr>
      <w:r>
        <w:rPr>
          <w:b/>
          <w:bCs/>
        </w:rPr>
        <w:t xml:space="preserve">c.  </w:t>
      </w:r>
      <w:r>
        <w:t>Hvor mange gange mere nyttig energi får elbilen ud af den tilførte energi sammenlignet med benzinbilen?</w:t>
      </w:r>
    </w:p>
    <w:p w14:paraId="51F989B9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Beregning: </w:t>
      </w:r>
      <w:r>
        <w:rPr>
          <w:color w:val="CCCCCC"/>
        </w:rPr>
        <w:t>________________________________________________________________________________</w:t>
      </w:r>
    </w:p>
    <w:p w14:paraId="6D256D7A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Svar: </w:t>
      </w:r>
      <w:r>
        <w:rPr>
          <w:color w:val="CCCCCC"/>
        </w:rPr>
        <w:t>________________________________________________________________________________</w:t>
      </w:r>
    </w:p>
    <w:p w14:paraId="4FE5C80C" w14:textId="77777777" w:rsidR="00951504" w:rsidRDefault="00000000">
      <w:pPr>
        <w:spacing w:before="200" w:after="60"/>
      </w:pPr>
      <w:r>
        <w:rPr>
          <w:b/>
          <w:bCs/>
          <w:color w:val="2E75B6"/>
          <w:sz w:val="24"/>
          <w:szCs w:val="24"/>
        </w:rPr>
        <w:t>Opgave 3 – Solcelle (udfordrende)</w:t>
      </w:r>
    </w:p>
    <w:p w14:paraId="3D384F66" w14:textId="77777777" w:rsidR="00951504" w:rsidRDefault="00000000">
      <w:pPr>
        <w:spacing w:before="60" w:after="60"/>
      </w:pPr>
      <w:r>
        <w:t>En solcelle har en overflade på 2 m² og modtager 600 W/m² fra solen.</w:t>
      </w:r>
    </w:p>
    <w:p w14:paraId="344ACA22" w14:textId="77777777" w:rsidR="00951504" w:rsidRDefault="00000000">
      <w:pPr>
        <w:spacing w:before="60" w:after="60"/>
      </w:pPr>
      <w:r>
        <w:t>Solcellen har en nyttevirkning på 20%.</w:t>
      </w:r>
    </w:p>
    <w:p w14:paraId="3439382B" w14:textId="77777777" w:rsidR="00951504" w:rsidRDefault="00000000">
      <w:pPr>
        <w:spacing w:before="120" w:after="60"/>
      </w:pPr>
      <w:r>
        <w:rPr>
          <w:b/>
          <w:bCs/>
        </w:rPr>
        <w:t xml:space="preserve">a.  </w:t>
      </w:r>
      <w:r>
        <w:t>Hvad er den samlede effekt solcellen modtager fra solen?</w:t>
      </w:r>
    </w:p>
    <w:p w14:paraId="122C9DD8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Beregning: </w:t>
      </w:r>
      <w:r>
        <w:rPr>
          <w:color w:val="CCCCCC"/>
        </w:rPr>
        <w:t>________________________________________________________________________________</w:t>
      </w:r>
    </w:p>
    <w:p w14:paraId="54B0213D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Svar: </w:t>
      </w:r>
      <w:r>
        <w:rPr>
          <w:color w:val="CCCCCC"/>
        </w:rPr>
        <w:t>________________________________________________________________________________</w:t>
      </w:r>
    </w:p>
    <w:p w14:paraId="03F7FCBA" w14:textId="77777777" w:rsidR="00951504" w:rsidRDefault="00000000">
      <w:pPr>
        <w:spacing w:before="120" w:after="60"/>
      </w:pPr>
      <w:r>
        <w:rPr>
          <w:b/>
          <w:bCs/>
        </w:rPr>
        <w:t xml:space="preserve">b.  </w:t>
      </w:r>
      <w:r>
        <w:t>Hvad er den elektriske effekt solcellen leverer?</w:t>
      </w:r>
    </w:p>
    <w:p w14:paraId="5BA71DB2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lastRenderedPageBreak/>
        <w:t xml:space="preserve">Beregning: </w:t>
      </w:r>
      <w:r>
        <w:rPr>
          <w:color w:val="CCCCCC"/>
        </w:rPr>
        <w:t>________________________________________________________________________________</w:t>
      </w:r>
    </w:p>
    <w:p w14:paraId="352B235C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Svar: </w:t>
      </w:r>
      <w:r>
        <w:rPr>
          <w:color w:val="CCCCCC"/>
        </w:rPr>
        <w:t>________________________________________________________________________________</w:t>
      </w:r>
    </w:p>
    <w:p w14:paraId="52F85743" w14:textId="77777777" w:rsidR="00951504" w:rsidRDefault="00000000">
      <w:pPr>
        <w:spacing w:before="120" w:after="60"/>
      </w:pPr>
      <w:r>
        <w:rPr>
          <w:b/>
          <w:bCs/>
        </w:rPr>
        <w:t xml:space="preserve">c.  </w:t>
      </w:r>
      <w:r>
        <w:t>Hvor mange sådanne solceller skal der til for at forsyne en hårtørrer med 1800 W?</w:t>
      </w:r>
      <w:r>
        <w:rPr>
          <w:i/>
          <w:iCs/>
          <w:color w:val="595959"/>
        </w:rPr>
        <w:t xml:space="preserve">  (Afrund op til nærmeste hele solcelle)</w:t>
      </w:r>
    </w:p>
    <w:p w14:paraId="1C389330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Beregning: </w:t>
      </w:r>
      <w:r>
        <w:rPr>
          <w:color w:val="CCCCCC"/>
        </w:rPr>
        <w:t>________________________________________________________________________________</w:t>
      </w:r>
    </w:p>
    <w:p w14:paraId="417356DA" w14:textId="77777777" w:rsidR="00951504" w:rsidRDefault="00000000">
      <w:pPr>
        <w:spacing w:before="40" w:after="60"/>
        <w:ind w:left="360"/>
      </w:pPr>
      <w:r>
        <w:rPr>
          <w:i/>
          <w:iCs/>
          <w:color w:val="595959"/>
        </w:rPr>
        <w:t xml:space="preserve">Svar: </w:t>
      </w:r>
      <w:r>
        <w:rPr>
          <w:color w:val="CCCCCC"/>
        </w:rPr>
        <w:t>________________________________________________________________________________</w:t>
      </w:r>
    </w:p>
    <w:p w14:paraId="00D7CECD" w14:textId="77777777" w:rsidR="00951504" w:rsidRDefault="00951504">
      <w:pPr>
        <w:spacing w:after="80"/>
      </w:pPr>
    </w:p>
    <w:p w14:paraId="72254DA2" w14:textId="77777777" w:rsidR="00951504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97D"/>
          <w:sz w:val="28"/>
          <w:szCs w:val="28"/>
        </w:rPr>
        <w:t>Del 4: Refleksion (valgfri ekstraopgave)</w:t>
      </w:r>
    </w:p>
    <w:p w14:paraId="1C2044C7" w14:textId="7FA88076" w:rsidR="00951504" w:rsidRDefault="00000000">
      <w:pPr>
        <w:spacing w:before="120" w:after="60"/>
      </w:pPr>
      <w:r>
        <w:t>Danmark skal blive mere energieffektivt. Vælg ét apparat fra tabellen over nyttevirkninger og diskuter:</w:t>
      </w:r>
      <w:r>
        <w:rPr>
          <w:i/>
          <w:iCs/>
          <w:color w:val="595959"/>
        </w:rPr>
        <w:t xml:space="preserve">  Ville det give mere mening at forbedre dets nyttevirkning eller at skifte til en anden energitype? Begrund.</w:t>
      </w:r>
    </w:p>
    <w:p w14:paraId="1CFB4E27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6FF1E90F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2E86DBD0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p w14:paraId="06AB7BAE" w14:textId="77777777" w:rsidR="00951504" w:rsidRDefault="00000000">
      <w:pPr>
        <w:spacing w:before="40" w:after="60"/>
        <w:ind w:left="360"/>
      </w:pPr>
      <w:r>
        <w:rPr>
          <w:color w:val="CCCCCC"/>
        </w:rPr>
        <w:t>________________________________________________________________________________</w:t>
      </w:r>
    </w:p>
    <w:sectPr w:rsidR="00951504"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63A0"/>
    <w:multiLevelType w:val="hybridMultilevel"/>
    <w:tmpl w:val="8662D010"/>
    <w:lvl w:ilvl="0" w:tplc="AF3E6972">
      <w:start w:val="1"/>
      <w:numFmt w:val="bullet"/>
      <w:lvlText w:val="•"/>
      <w:lvlJc w:val="left"/>
      <w:pPr>
        <w:ind w:left="720" w:hanging="360"/>
      </w:pPr>
    </w:lvl>
    <w:lvl w:ilvl="1" w:tplc="AFE0C442">
      <w:numFmt w:val="decimal"/>
      <w:lvlText w:val=""/>
      <w:lvlJc w:val="left"/>
    </w:lvl>
    <w:lvl w:ilvl="2" w:tplc="B0BE0BD0">
      <w:numFmt w:val="decimal"/>
      <w:lvlText w:val=""/>
      <w:lvlJc w:val="left"/>
    </w:lvl>
    <w:lvl w:ilvl="3" w:tplc="6FDA7F0A">
      <w:numFmt w:val="decimal"/>
      <w:lvlText w:val=""/>
      <w:lvlJc w:val="left"/>
    </w:lvl>
    <w:lvl w:ilvl="4" w:tplc="23445E2A">
      <w:numFmt w:val="decimal"/>
      <w:lvlText w:val=""/>
      <w:lvlJc w:val="left"/>
    </w:lvl>
    <w:lvl w:ilvl="5" w:tplc="0AAE2EC2">
      <w:numFmt w:val="decimal"/>
      <w:lvlText w:val=""/>
      <w:lvlJc w:val="left"/>
    </w:lvl>
    <w:lvl w:ilvl="6" w:tplc="1CAAFBF4">
      <w:numFmt w:val="decimal"/>
      <w:lvlText w:val=""/>
      <w:lvlJc w:val="left"/>
    </w:lvl>
    <w:lvl w:ilvl="7" w:tplc="78C22F5A">
      <w:numFmt w:val="decimal"/>
      <w:lvlText w:val=""/>
      <w:lvlJc w:val="left"/>
    </w:lvl>
    <w:lvl w:ilvl="8" w:tplc="DAD6E772">
      <w:numFmt w:val="decimal"/>
      <w:lvlText w:val=""/>
      <w:lvlJc w:val="left"/>
    </w:lvl>
  </w:abstractNum>
  <w:abstractNum w:abstractNumId="1" w15:restartNumberingAfterBreak="0">
    <w:nsid w:val="3545601D"/>
    <w:multiLevelType w:val="hybridMultilevel"/>
    <w:tmpl w:val="F3F81BD0"/>
    <w:lvl w:ilvl="0" w:tplc="79F66138">
      <w:start w:val="1"/>
      <w:numFmt w:val="bullet"/>
      <w:lvlText w:val="●"/>
      <w:lvlJc w:val="left"/>
      <w:pPr>
        <w:ind w:left="720" w:hanging="360"/>
      </w:pPr>
    </w:lvl>
    <w:lvl w:ilvl="1" w:tplc="03D086B2">
      <w:start w:val="1"/>
      <w:numFmt w:val="bullet"/>
      <w:lvlText w:val="○"/>
      <w:lvlJc w:val="left"/>
      <w:pPr>
        <w:ind w:left="1440" w:hanging="360"/>
      </w:pPr>
    </w:lvl>
    <w:lvl w:ilvl="2" w:tplc="F9D8553E">
      <w:start w:val="1"/>
      <w:numFmt w:val="bullet"/>
      <w:lvlText w:val="■"/>
      <w:lvlJc w:val="left"/>
      <w:pPr>
        <w:ind w:left="2160" w:hanging="360"/>
      </w:pPr>
    </w:lvl>
    <w:lvl w:ilvl="3" w:tplc="B7086684">
      <w:start w:val="1"/>
      <w:numFmt w:val="bullet"/>
      <w:lvlText w:val="●"/>
      <w:lvlJc w:val="left"/>
      <w:pPr>
        <w:ind w:left="2880" w:hanging="360"/>
      </w:pPr>
    </w:lvl>
    <w:lvl w:ilvl="4" w:tplc="39CA79EA">
      <w:start w:val="1"/>
      <w:numFmt w:val="bullet"/>
      <w:lvlText w:val="○"/>
      <w:lvlJc w:val="left"/>
      <w:pPr>
        <w:ind w:left="3600" w:hanging="360"/>
      </w:pPr>
    </w:lvl>
    <w:lvl w:ilvl="5" w:tplc="9ACE3EC2">
      <w:start w:val="1"/>
      <w:numFmt w:val="bullet"/>
      <w:lvlText w:val="■"/>
      <w:lvlJc w:val="left"/>
      <w:pPr>
        <w:ind w:left="4320" w:hanging="360"/>
      </w:pPr>
    </w:lvl>
    <w:lvl w:ilvl="6" w:tplc="FA24BB86">
      <w:start w:val="1"/>
      <w:numFmt w:val="bullet"/>
      <w:lvlText w:val="●"/>
      <w:lvlJc w:val="left"/>
      <w:pPr>
        <w:ind w:left="5040" w:hanging="360"/>
      </w:pPr>
    </w:lvl>
    <w:lvl w:ilvl="7" w:tplc="A90E1086">
      <w:start w:val="1"/>
      <w:numFmt w:val="bullet"/>
      <w:lvlText w:val="●"/>
      <w:lvlJc w:val="left"/>
      <w:pPr>
        <w:ind w:left="5760" w:hanging="360"/>
      </w:pPr>
    </w:lvl>
    <w:lvl w:ilvl="8" w:tplc="4F48015E">
      <w:start w:val="1"/>
      <w:numFmt w:val="bullet"/>
      <w:lvlText w:val="●"/>
      <w:lvlJc w:val="left"/>
      <w:pPr>
        <w:ind w:left="6480" w:hanging="360"/>
      </w:pPr>
    </w:lvl>
  </w:abstractNum>
  <w:num w:numId="1" w16cid:durableId="4702957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04"/>
    <w:rsid w:val="00437494"/>
    <w:rsid w:val="008538ED"/>
    <w:rsid w:val="00951504"/>
    <w:rsid w:val="00F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B27E3"/>
  <w15:docId w15:val="{E8DC61DB-F9FA-674F-A18D-399A5834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Strk1">
    <w:name w:val="Stærk1"/>
    <w:qFormat/>
    <w:rPr>
      <w:b/>
      <w:bCs/>
    </w:rPr>
  </w:style>
  <w:style w:type="paragraph" w:styleId="Listeafsnit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dnotehenvisning">
    <w:name w:val="footnote reference"/>
    <w:uiPriority w:val="99"/>
    <w:semiHidden/>
    <w:unhideWhenUsed/>
    <w:rPr>
      <w:vertAlign w:val="superscript"/>
    </w:rPr>
  </w:style>
  <w:style w:type="paragraph" w:styleId="Fodnotetekst">
    <w:name w:val="footnote text"/>
    <w:link w:val="FodnotetekstTegn"/>
    <w:uiPriority w:val="99"/>
    <w:semiHidden/>
    <w:unhideWhenUsed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unhideWhenUsed/>
    <w:rPr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8538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914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Jonas Mollerup Uglebjerg</cp:lastModifiedBy>
  <cp:revision>2</cp:revision>
  <dcterms:created xsi:type="dcterms:W3CDTF">2026-03-11T08:07:00Z</dcterms:created>
  <dcterms:modified xsi:type="dcterms:W3CDTF">2026-03-11T08:07:00Z</dcterms:modified>
</cp:coreProperties>
</file>