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2F35976" w14:textId="77777777" w:rsidR="002F536A" w:rsidRPr="002576C8" w:rsidRDefault="008A0082" w:rsidP="00EA3523">
      <w:pPr>
        <w:pStyle w:val="Overskrift1"/>
        <w:tabs>
          <w:tab w:val="clear" w:pos="432"/>
          <w:tab w:val="num" w:pos="0"/>
        </w:tabs>
        <w:suppressAutoHyphens/>
        <w:ind w:left="0" w:firstLine="0"/>
        <w:jc w:val="both"/>
        <w:rPr>
          <w:rFonts w:ascii="Calibri Light" w:hAnsi="Calibri Light" w:cs="Calibri Light"/>
          <w:sz w:val="28"/>
          <w:szCs w:val="24"/>
        </w:rPr>
      </w:pPr>
      <w:r w:rsidRPr="002576C8">
        <w:rPr>
          <w:rFonts w:ascii="Calibri Light" w:hAnsi="Calibri Light" w:cs="Calibri Light"/>
          <w:sz w:val="28"/>
          <w:szCs w:val="24"/>
        </w:rPr>
        <w:t>Specifik varmekapacitet</w:t>
      </w:r>
    </w:p>
    <w:p w14:paraId="7CBBF621" w14:textId="1439C14F" w:rsidR="002F536A" w:rsidRPr="002576C8" w:rsidRDefault="00EA2955">
      <w:pPr>
        <w:suppressAutoHyphens/>
        <w:jc w:val="both"/>
        <w:rPr>
          <w:rFonts w:ascii="Calibri Light" w:hAnsi="Calibri Light" w:cs="Calibri Light"/>
        </w:rPr>
      </w:pPr>
      <w:r w:rsidRPr="002576C8">
        <w:rPr>
          <w:rFonts w:ascii="Calibri Light" w:hAnsi="Calibri Light" w:cs="Calibri Light"/>
        </w:rPr>
        <w:t>Arbejdsarket med de 1</w:t>
      </w:r>
      <w:r w:rsidR="007D0F67" w:rsidRPr="002576C8">
        <w:rPr>
          <w:rFonts w:ascii="Calibri Light" w:hAnsi="Calibri Light" w:cs="Calibri Light"/>
        </w:rPr>
        <w:t>7</w:t>
      </w:r>
      <w:r w:rsidRPr="002576C8">
        <w:rPr>
          <w:rFonts w:ascii="Calibri Light" w:hAnsi="Calibri Light" w:cs="Calibri Light"/>
        </w:rPr>
        <w:t xml:space="preserve"> spørgsmål om varmekapacitet og </w:t>
      </w:r>
      <w:r w:rsidR="008A0082" w:rsidRPr="002576C8">
        <w:rPr>
          <w:rFonts w:ascii="Calibri Light" w:hAnsi="Calibri Light" w:cs="Calibri Light"/>
        </w:rPr>
        <w:t>specifik varmekapacitet</w:t>
      </w:r>
      <w:r w:rsidR="005131CF" w:rsidRPr="002576C8">
        <w:rPr>
          <w:rFonts w:ascii="Calibri Light" w:hAnsi="Calibri Light" w:cs="Calibri Light"/>
        </w:rPr>
        <w:t xml:space="preserve"> </w:t>
      </w:r>
      <w:r w:rsidRPr="002576C8">
        <w:rPr>
          <w:rFonts w:ascii="Calibri Light" w:hAnsi="Calibri Light" w:cs="Calibri Light"/>
        </w:rPr>
        <w:t xml:space="preserve">skulle give jer en forståelse af disse begreber. </w:t>
      </w:r>
      <w:r w:rsidR="0098507F" w:rsidRPr="002576C8">
        <w:rPr>
          <w:rFonts w:ascii="Calibri Light" w:hAnsi="Calibri Light" w:cs="Calibri Light"/>
        </w:rPr>
        <w:t>Nu skal I udføre kvantitative forsøg.</w:t>
      </w:r>
      <w:r w:rsidRPr="002576C8">
        <w:rPr>
          <w:rFonts w:ascii="Calibri Light" w:hAnsi="Calibri Light" w:cs="Calibri Light"/>
        </w:rPr>
        <w:t xml:space="preserve"> </w:t>
      </w:r>
    </w:p>
    <w:p w14:paraId="51DE5057" w14:textId="77777777" w:rsidR="002F536A" w:rsidRPr="002576C8" w:rsidRDefault="002F536A">
      <w:pPr>
        <w:suppressAutoHyphens/>
        <w:jc w:val="both"/>
        <w:rPr>
          <w:rFonts w:ascii="Calibri Light" w:hAnsi="Calibri Light" w:cs="Calibri Light"/>
        </w:rPr>
      </w:pPr>
    </w:p>
    <w:p w14:paraId="58BCF94A" w14:textId="00ED5046" w:rsidR="002F536A" w:rsidRPr="002576C8" w:rsidRDefault="00EA2955">
      <w:pPr>
        <w:suppressAutoHyphens/>
        <w:jc w:val="both"/>
        <w:rPr>
          <w:rFonts w:ascii="Calibri Light" w:hAnsi="Calibri Light" w:cs="Calibri Light"/>
        </w:rPr>
      </w:pPr>
      <w:r w:rsidRPr="002576C8">
        <w:rPr>
          <w:rFonts w:ascii="Calibri Light" w:hAnsi="Calibri Light" w:cs="Calibri Light"/>
        </w:rPr>
        <w:t xml:space="preserve">På side 2 er et udkast til </w:t>
      </w:r>
      <w:r w:rsidR="008F163C">
        <w:rPr>
          <w:rFonts w:ascii="Calibri Light" w:hAnsi="Calibri Light" w:cs="Calibri Light"/>
        </w:rPr>
        <w:t xml:space="preserve">en </w:t>
      </w:r>
      <w:r w:rsidR="007113C7">
        <w:rPr>
          <w:rFonts w:ascii="Calibri Light" w:hAnsi="Calibri Light" w:cs="Calibri Light"/>
        </w:rPr>
        <w:t>journal</w:t>
      </w:r>
      <w:r w:rsidR="008F163C">
        <w:rPr>
          <w:rFonts w:ascii="Calibri Light" w:hAnsi="Calibri Light" w:cs="Calibri Light"/>
        </w:rPr>
        <w:t>, som I kan skrive til jeres egne noter</w:t>
      </w:r>
      <w:r w:rsidRPr="002576C8">
        <w:rPr>
          <w:rFonts w:ascii="Calibri Light" w:hAnsi="Calibri Light" w:cs="Calibri Light"/>
        </w:rPr>
        <w:t>.</w:t>
      </w:r>
      <w:r w:rsidR="007113C7">
        <w:rPr>
          <w:rFonts w:ascii="Calibri Light" w:hAnsi="Calibri Light" w:cs="Calibri Light"/>
        </w:rPr>
        <w:t xml:space="preserve"> </w:t>
      </w:r>
      <w:r w:rsidRPr="002576C8">
        <w:rPr>
          <w:rFonts w:ascii="Calibri Light" w:hAnsi="Calibri Light" w:cs="Calibri Light"/>
        </w:rPr>
        <w:t xml:space="preserve">Sætningerne skrevet i </w:t>
      </w:r>
      <w:r w:rsidRPr="002576C8">
        <w:rPr>
          <w:rFonts w:ascii="Calibri Light" w:hAnsi="Calibri Light" w:cs="Calibri Light"/>
          <w:i/>
          <w:color w:val="FF0000"/>
        </w:rPr>
        <w:t>rødt kursiv</w:t>
      </w:r>
      <w:r w:rsidRPr="002576C8">
        <w:rPr>
          <w:rFonts w:ascii="Calibri Light" w:hAnsi="Calibri Light" w:cs="Calibri Light"/>
        </w:rPr>
        <w:t xml:space="preserve"> er instruktioner til jer, dvs. I skal gøre hvad der står og derefter </w:t>
      </w:r>
      <w:r w:rsidRPr="002576C8">
        <w:rPr>
          <w:rFonts w:ascii="Calibri Light" w:hAnsi="Calibri Light" w:cs="Calibri Light"/>
          <w:b/>
        </w:rPr>
        <w:t>slette de sætninger</w:t>
      </w:r>
      <w:r w:rsidRPr="002576C8">
        <w:rPr>
          <w:rFonts w:ascii="Calibri Light" w:hAnsi="Calibri Light" w:cs="Calibri Light"/>
        </w:rPr>
        <w:t>. Øvrige sætninger er nogle jeg har skrevet for at få jer i gang</w:t>
      </w:r>
      <w:r w:rsidR="008F163C">
        <w:rPr>
          <w:rFonts w:ascii="Calibri Light" w:hAnsi="Calibri Light" w:cs="Calibri Light"/>
        </w:rPr>
        <w:t xml:space="preserve"> og for at hjælpe jer</w:t>
      </w:r>
      <w:r w:rsidRPr="002576C8">
        <w:rPr>
          <w:rFonts w:ascii="Calibri Light" w:hAnsi="Calibri Light" w:cs="Calibri Light"/>
        </w:rPr>
        <w:t>.</w:t>
      </w:r>
    </w:p>
    <w:p w14:paraId="680CDE73" w14:textId="0AFA684F" w:rsidR="002F536A" w:rsidRPr="002576C8" w:rsidRDefault="008A0082" w:rsidP="00EA3523">
      <w:pPr>
        <w:pStyle w:val="Overskrift3"/>
        <w:pageBreakBefore/>
        <w:tabs>
          <w:tab w:val="clear" w:pos="720"/>
          <w:tab w:val="num" w:pos="0"/>
        </w:tabs>
        <w:ind w:left="0" w:firstLine="0"/>
        <w:jc w:val="both"/>
        <w:rPr>
          <w:rFonts w:ascii="Calibri Light" w:hAnsi="Calibri Light" w:cs="Calibri Light"/>
          <w:sz w:val="24"/>
          <w:szCs w:val="24"/>
        </w:rPr>
      </w:pPr>
      <w:r w:rsidRPr="002576C8">
        <w:rPr>
          <w:rFonts w:ascii="Calibri Light" w:hAnsi="Calibri Light" w:cs="Calibri Light"/>
          <w:sz w:val="24"/>
          <w:szCs w:val="24"/>
        </w:rPr>
        <w:lastRenderedPageBreak/>
        <w:t>Den specifikke varmekapacitet</w:t>
      </w:r>
      <w:r w:rsidR="00EA2955" w:rsidRPr="002576C8">
        <w:rPr>
          <w:rFonts w:ascii="Calibri Light" w:hAnsi="Calibri Light" w:cs="Calibri Light"/>
          <w:sz w:val="24"/>
          <w:szCs w:val="24"/>
        </w:rPr>
        <w:t xml:space="preserve"> af et lod</w:t>
      </w:r>
    </w:p>
    <w:p w14:paraId="50BEE0DB" w14:textId="77777777" w:rsidR="002F536A" w:rsidRPr="002576C8" w:rsidRDefault="00EA2955">
      <w:pPr>
        <w:suppressAutoHyphens/>
        <w:jc w:val="both"/>
        <w:rPr>
          <w:rFonts w:ascii="Calibri Light" w:hAnsi="Calibri Light" w:cs="Calibri Light"/>
        </w:rPr>
      </w:pPr>
      <w:r w:rsidRPr="002576C8">
        <w:rPr>
          <w:rFonts w:ascii="Calibri Light" w:hAnsi="Calibri Light" w:cs="Calibri Light"/>
          <w:b/>
        </w:rPr>
        <w:t>Formål</w:t>
      </w:r>
      <w:r w:rsidRPr="002576C8">
        <w:rPr>
          <w:rFonts w:ascii="Calibri Light" w:hAnsi="Calibri Light" w:cs="Calibri Light"/>
        </w:rPr>
        <w:t xml:space="preserve"> At behandle begrebet</w:t>
      </w:r>
      <w:r w:rsidR="005131CF" w:rsidRPr="002576C8">
        <w:rPr>
          <w:rFonts w:ascii="Calibri Light" w:hAnsi="Calibri Light" w:cs="Calibri Light"/>
        </w:rPr>
        <w:t xml:space="preserve"> </w:t>
      </w:r>
      <w:r w:rsidR="008A0082" w:rsidRPr="002576C8">
        <w:rPr>
          <w:rFonts w:ascii="Calibri Light" w:hAnsi="Calibri Light" w:cs="Calibri Light"/>
        </w:rPr>
        <w:t>specifik varmekapacitet</w:t>
      </w:r>
      <w:r w:rsidR="005131CF" w:rsidRPr="002576C8">
        <w:rPr>
          <w:rFonts w:ascii="Calibri Light" w:hAnsi="Calibri Light" w:cs="Calibri Light"/>
        </w:rPr>
        <w:t xml:space="preserve"> </w:t>
      </w:r>
      <w:r w:rsidRPr="002576C8">
        <w:rPr>
          <w:rFonts w:ascii="Calibri Light" w:hAnsi="Calibri Light" w:cs="Calibri Light"/>
        </w:rPr>
        <w:t xml:space="preserve">kvantitativt, ved at bestemme </w:t>
      </w:r>
      <w:r w:rsidR="008A0082" w:rsidRPr="002576C8">
        <w:rPr>
          <w:rFonts w:ascii="Calibri Light" w:hAnsi="Calibri Light" w:cs="Calibri Light"/>
        </w:rPr>
        <w:t>den specifikke varmekapacitet</w:t>
      </w:r>
      <w:r w:rsidRPr="002576C8">
        <w:rPr>
          <w:rFonts w:ascii="Calibri Light" w:hAnsi="Calibri Light" w:cs="Calibri Light"/>
        </w:rPr>
        <w:t xml:space="preserve"> af </w:t>
      </w:r>
      <w:r w:rsidR="008A0082" w:rsidRPr="002576C8">
        <w:rPr>
          <w:rFonts w:ascii="Calibri Light" w:hAnsi="Calibri Light" w:cs="Calibri Light"/>
        </w:rPr>
        <w:t xml:space="preserve">nogle </w:t>
      </w:r>
      <w:r w:rsidRPr="002576C8">
        <w:rPr>
          <w:rFonts w:ascii="Calibri Light" w:hAnsi="Calibri Light" w:cs="Calibri Light"/>
        </w:rPr>
        <w:t>lod</w:t>
      </w:r>
      <w:r w:rsidR="008A0082" w:rsidRPr="002576C8">
        <w:rPr>
          <w:rFonts w:ascii="Calibri Light" w:hAnsi="Calibri Light" w:cs="Calibri Light"/>
        </w:rPr>
        <w:t>der eller andre faste stoffer.</w:t>
      </w:r>
      <w:r w:rsidR="002D700A">
        <w:rPr>
          <w:rFonts w:ascii="Calibri Light" w:hAnsi="Calibri Light" w:cs="Calibri Light"/>
        </w:rPr>
        <w:t xml:space="preserve"> Formålet er også at udføre et forsøg, som historisk har haft stor betydning for forståelsen af varme</w:t>
      </w:r>
      <w:r w:rsidR="004E1987">
        <w:rPr>
          <w:rFonts w:ascii="Calibri Light" w:hAnsi="Calibri Light" w:cs="Calibri Light"/>
        </w:rPr>
        <w:t>, før man forstod at varme ’bare’ er termisk energi.</w:t>
      </w:r>
    </w:p>
    <w:p w14:paraId="45C50DCC" w14:textId="77777777" w:rsidR="002F536A" w:rsidRPr="002576C8" w:rsidRDefault="002F536A">
      <w:pPr>
        <w:suppressAutoHyphens/>
        <w:jc w:val="both"/>
        <w:rPr>
          <w:rFonts w:ascii="Calibri Light" w:hAnsi="Calibri Light" w:cs="Calibri Light"/>
        </w:rPr>
      </w:pPr>
    </w:p>
    <w:p w14:paraId="33AF1597" w14:textId="77777777" w:rsidR="002F536A" w:rsidRPr="002576C8" w:rsidRDefault="00EA2955">
      <w:pPr>
        <w:suppressAutoHyphens/>
        <w:jc w:val="both"/>
        <w:rPr>
          <w:rFonts w:ascii="Calibri Light" w:hAnsi="Calibri Light" w:cs="Calibri Light"/>
          <w:i/>
        </w:rPr>
      </w:pPr>
      <w:r w:rsidRPr="002576C8">
        <w:rPr>
          <w:rFonts w:ascii="Calibri Light" w:hAnsi="Calibri Light" w:cs="Calibri Light"/>
          <w:b/>
        </w:rPr>
        <w:t>Teori</w:t>
      </w:r>
      <w:r w:rsidRPr="002576C8">
        <w:rPr>
          <w:rFonts w:ascii="Calibri Light" w:hAnsi="Calibri Light" w:cs="Calibri Light"/>
        </w:rPr>
        <w:t xml:space="preserve"> </w:t>
      </w:r>
      <w:r w:rsidRPr="002576C8">
        <w:rPr>
          <w:rFonts w:ascii="Calibri Light" w:hAnsi="Calibri Light" w:cs="Calibri Light"/>
          <w:i/>
          <w:color w:val="FF0000"/>
        </w:rPr>
        <w:t xml:space="preserve">Her bør du først skrive lidt om </w:t>
      </w:r>
      <w:r w:rsidR="008A0082" w:rsidRPr="002576C8">
        <w:rPr>
          <w:rFonts w:ascii="Calibri Light" w:hAnsi="Calibri Light" w:cs="Calibri Light"/>
          <w:i/>
          <w:color w:val="FF0000"/>
        </w:rPr>
        <w:t>specifik varmekapacitet</w:t>
      </w:r>
      <w:r w:rsidRPr="002576C8">
        <w:rPr>
          <w:rFonts w:ascii="Calibri Light" w:hAnsi="Calibri Light" w:cs="Calibri Light"/>
          <w:i/>
          <w:color w:val="FF0000"/>
        </w:rPr>
        <w:t xml:space="preserve"> generelt: Hvad er det? Hvad måles det i? Hvad udtrykker det? </w:t>
      </w:r>
      <w:r w:rsidR="00B01746">
        <w:rPr>
          <w:rFonts w:ascii="Calibri Light" w:hAnsi="Calibri Light" w:cs="Calibri Light"/>
          <w:i/>
          <w:color w:val="FF0000"/>
        </w:rPr>
        <w:t xml:space="preserve">Beskriv også hvad et kalorimeter er. </w:t>
      </w:r>
      <w:r w:rsidRPr="002576C8">
        <w:rPr>
          <w:rFonts w:ascii="Calibri Light" w:hAnsi="Calibri Light" w:cs="Calibri Light"/>
          <w:i/>
          <w:color w:val="FF0000"/>
        </w:rPr>
        <w:t>Dernæst kommer mere specifik teori der er relevant for dette forsøg</w:t>
      </w:r>
      <w:r w:rsidRPr="002576C8">
        <w:rPr>
          <w:rFonts w:ascii="Calibri Light" w:hAnsi="Calibri Light" w:cs="Calibri Light"/>
          <w:i/>
        </w:rPr>
        <w:t>:</w:t>
      </w:r>
    </w:p>
    <w:p w14:paraId="5EDC0A76" w14:textId="77777777" w:rsidR="002F536A" w:rsidRPr="002576C8" w:rsidRDefault="002F536A">
      <w:pPr>
        <w:suppressAutoHyphens/>
        <w:jc w:val="both"/>
        <w:rPr>
          <w:rFonts w:ascii="Calibri Light" w:hAnsi="Calibri Light" w:cs="Calibri Light"/>
        </w:rPr>
      </w:pPr>
    </w:p>
    <w:p w14:paraId="3A8A2B15" w14:textId="77777777" w:rsidR="002F536A" w:rsidRPr="002576C8" w:rsidRDefault="00EA2955">
      <w:pPr>
        <w:suppressAutoHyphens/>
        <w:jc w:val="both"/>
        <w:rPr>
          <w:rFonts w:ascii="Calibri Light" w:hAnsi="Calibri Light" w:cs="Calibri Light"/>
          <w:color w:val="FF0000"/>
        </w:rPr>
      </w:pPr>
      <w:r w:rsidRPr="002576C8">
        <w:rPr>
          <w:rFonts w:ascii="Calibri Light" w:hAnsi="Calibri Light" w:cs="Calibri Light"/>
        </w:rPr>
        <w:t xml:space="preserve">Når to genstande bringes i termisk kontakt udlignes deres temperaturer ved at den varme genstand overfører termisk energi til den kolde. De opnår en fællestemperatur. I dette forsøg vil et lod afgive energi til en mængde vand. </w:t>
      </w:r>
      <w:r w:rsidR="008A0082" w:rsidRPr="002576C8">
        <w:rPr>
          <w:rFonts w:ascii="Calibri Light" w:hAnsi="Calibri Light" w:cs="Calibri Light"/>
          <w:i/>
          <w:color w:val="FF0000"/>
        </w:rPr>
        <w:t>Hvilken termodynamisk hovedsætning kan skrives ind her? Husk det skal være i en hel sætning og skrevet passende samm</w:t>
      </w:r>
      <w:r w:rsidR="009770EA">
        <w:rPr>
          <w:rFonts w:ascii="Calibri Light" w:hAnsi="Calibri Light" w:cs="Calibri Light"/>
          <w:i/>
          <w:color w:val="FF0000"/>
        </w:rPr>
        <w:t>en m</w:t>
      </w:r>
      <w:r w:rsidR="008A0082" w:rsidRPr="002576C8">
        <w:rPr>
          <w:rFonts w:ascii="Calibri Light" w:hAnsi="Calibri Light" w:cs="Calibri Light"/>
          <w:i/>
          <w:color w:val="FF0000"/>
        </w:rPr>
        <w:t>ed det øvrige.</w:t>
      </w:r>
    </w:p>
    <w:p w14:paraId="61A392C7" w14:textId="77777777" w:rsidR="002F536A" w:rsidRPr="002576C8" w:rsidRDefault="002F536A">
      <w:pPr>
        <w:suppressAutoHyphens/>
        <w:jc w:val="both"/>
        <w:rPr>
          <w:rFonts w:ascii="Calibri Light" w:hAnsi="Calibri Light" w:cs="Calibri Light"/>
        </w:rPr>
      </w:pPr>
    </w:p>
    <w:p w14:paraId="5B42C770" w14:textId="77777777" w:rsidR="002F536A" w:rsidRPr="002576C8" w:rsidRDefault="00EA2955">
      <w:pPr>
        <w:suppressAutoHyphens/>
        <w:jc w:val="both"/>
        <w:rPr>
          <w:rFonts w:ascii="Calibri Light" w:hAnsi="Calibri Light" w:cs="Calibri Light"/>
        </w:rPr>
      </w:pPr>
      <w:r w:rsidRPr="002576C8">
        <w:rPr>
          <w:rFonts w:ascii="Calibri Light" w:hAnsi="Calibri Light" w:cs="Calibri Light"/>
        </w:rPr>
        <w:t>For at beregningerne holder, må vi antage a</w:t>
      </w:r>
      <w:r w:rsidR="00932DFA" w:rsidRPr="002576C8">
        <w:rPr>
          <w:rFonts w:ascii="Calibri Light" w:hAnsi="Calibri Light" w:cs="Calibri Light"/>
        </w:rPr>
        <w:t xml:space="preserve">t systemet er perfekt isoleret. </w:t>
      </w:r>
      <w:r w:rsidR="00932DFA" w:rsidRPr="002576C8">
        <w:rPr>
          <w:rFonts w:ascii="Calibri Light" w:hAnsi="Calibri Light" w:cs="Calibri Light"/>
          <w:i/>
          <w:color w:val="FF0000"/>
        </w:rPr>
        <w:t>Skriv</w:t>
      </w:r>
      <w:r w:rsidR="00932DFA" w:rsidRPr="002576C8">
        <w:rPr>
          <w:rFonts w:ascii="Calibri Light" w:hAnsi="Calibri Light" w:cs="Calibri Light"/>
        </w:rPr>
        <w:t xml:space="preserve"> </w:t>
      </w:r>
      <w:r w:rsidRPr="002576C8">
        <w:rPr>
          <w:rFonts w:ascii="Calibri Light" w:hAnsi="Calibri Light" w:cs="Calibri Light"/>
          <w:i/>
          <w:color w:val="FF0000"/>
        </w:rPr>
        <w:t xml:space="preserve">hvad </w:t>
      </w:r>
      <w:r w:rsidR="00932DFA" w:rsidRPr="002576C8">
        <w:rPr>
          <w:rFonts w:ascii="Calibri Light" w:hAnsi="Calibri Light" w:cs="Calibri Light"/>
          <w:i/>
          <w:color w:val="FF0000"/>
        </w:rPr>
        <w:t xml:space="preserve">det </w:t>
      </w:r>
      <w:r w:rsidRPr="002576C8">
        <w:rPr>
          <w:rFonts w:ascii="Calibri Light" w:hAnsi="Calibri Light" w:cs="Calibri Light"/>
          <w:i/>
          <w:color w:val="FF0000"/>
        </w:rPr>
        <w:t xml:space="preserve">betyder </w:t>
      </w:r>
      <w:r w:rsidR="00932DFA" w:rsidRPr="002576C8">
        <w:rPr>
          <w:rFonts w:ascii="Calibri Light" w:hAnsi="Calibri Light" w:cs="Calibri Light"/>
          <w:i/>
          <w:color w:val="FF0000"/>
        </w:rPr>
        <w:t xml:space="preserve">og hvilke konsekvenser </w:t>
      </w:r>
      <w:r w:rsidR="00B01746">
        <w:rPr>
          <w:rFonts w:ascii="Calibri Light" w:hAnsi="Calibri Light" w:cs="Calibri Light"/>
          <w:i/>
          <w:color w:val="FF0000"/>
        </w:rPr>
        <w:t>det har. Henvis til kalorimeteret og hvorfor vi benytter det</w:t>
      </w:r>
      <w:r w:rsidRPr="002576C8">
        <w:rPr>
          <w:rFonts w:ascii="Calibri Light" w:hAnsi="Calibri Light" w:cs="Calibri Light"/>
        </w:rPr>
        <w:t xml:space="preserve">. Når systemet er </w:t>
      </w:r>
      <w:r w:rsidR="00B01746">
        <w:rPr>
          <w:rFonts w:ascii="Calibri Light" w:hAnsi="Calibri Light" w:cs="Calibri Light"/>
        </w:rPr>
        <w:t xml:space="preserve">(eller antages at være) perfekt </w:t>
      </w:r>
      <w:r w:rsidRPr="002576C8">
        <w:rPr>
          <w:rFonts w:ascii="Calibri Light" w:hAnsi="Calibri Light" w:cs="Calibri Light"/>
        </w:rPr>
        <w:t>isoleret ved vi at alt energien som loddet afgiver, går til vandet</w:t>
      </w:r>
      <w:r w:rsidR="008A0082" w:rsidRPr="002576C8">
        <w:rPr>
          <w:rFonts w:ascii="Calibri Light" w:hAnsi="Calibri Light" w:cs="Calibri Light"/>
        </w:rPr>
        <w:t xml:space="preserve"> og kalorimeteret</w:t>
      </w:r>
      <w:r w:rsidRPr="002576C8">
        <w:rPr>
          <w:rFonts w:ascii="Calibri Light" w:hAnsi="Calibri Light" w:cs="Calibri Light"/>
        </w:rPr>
        <w:t>:</w:t>
      </w:r>
    </w:p>
    <w:p w14:paraId="2BEA0A27" w14:textId="77777777" w:rsidR="002F536A" w:rsidRPr="002576C8" w:rsidRDefault="002F536A">
      <w:pPr>
        <w:jc w:val="both"/>
        <w:rPr>
          <w:rFonts w:ascii="Calibri Light" w:hAnsi="Calibri Light" w:cs="Calibri Light"/>
        </w:rPr>
      </w:pPr>
    </w:p>
    <w:p w14:paraId="4C943450" w14:textId="77777777" w:rsidR="002F536A" w:rsidRPr="009770EA" w:rsidRDefault="008A0082" w:rsidP="009770EA">
      <w:pPr>
        <w:ind w:firstLine="1304"/>
        <w:rPr>
          <w:rFonts w:ascii="Calibri Light" w:hAnsi="Calibri Light" w:cs="Calibri Light"/>
        </w:rPr>
      </w:pPr>
      <m:oMathPara>
        <m:oMathParaPr>
          <m:jc m:val="left"/>
        </m:oMathParaPr>
        <m:oMath>
          <m:r>
            <w:rPr>
              <w:rFonts w:ascii="Cambria Math" w:hAnsi="Cambria Math" w:cs="Calibri Light"/>
            </w:rPr>
            <m:t>Δ</m:t>
          </m:r>
          <m:sSub>
            <m:sSubPr>
              <m:ctrlPr>
                <w:rPr>
                  <w:rFonts w:ascii="Cambria Math" w:hAnsi="Cambria Math" w:cs="Calibri Light"/>
                  <w:i/>
                </w:rPr>
              </m:ctrlPr>
            </m:sSubPr>
            <m:e>
              <m:r>
                <w:rPr>
                  <w:rFonts w:ascii="Cambria Math" w:hAnsi="Cambria Math" w:cs="Calibri Light"/>
                </w:rPr>
                <m:t>E</m:t>
              </m:r>
            </m:e>
            <m:sub>
              <m:r>
                <w:rPr>
                  <w:rFonts w:ascii="Cambria Math" w:hAnsi="Cambria Math" w:cs="Calibri Light"/>
                </w:rPr>
                <m:t>lod</m:t>
              </m:r>
            </m:sub>
          </m:sSub>
          <m:r>
            <w:rPr>
              <w:rFonts w:ascii="Cambria Math" w:hAnsi="Cambria Math" w:cs="Calibri Light"/>
            </w:rPr>
            <m:t>+Δ</m:t>
          </m:r>
          <m:sSub>
            <m:sSubPr>
              <m:ctrlPr>
                <w:rPr>
                  <w:rFonts w:ascii="Cambria Math" w:hAnsi="Cambria Math" w:cs="Calibri Light"/>
                  <w:i/>
                </w:rPr>
              </m:ctrlPr>
            </m:sSubPr>
            <m:e>
              <m:r>
                <w:rPr>
                  <w:rFonts w:ascii="Cambria Math" w:hAnsi="Cambria Math" w:cs="Calibri Light"/>
                </w:rPr>
                <m:t>E</m:t>
              </m:r>
            </m:e>
            <m:sub>
              <m:r>
                <w:rPr>
                  <w:rFonts w:ascii="Cambria Math" w:hAnsi="Cambria Math" w:cs="Calibri Light"/>
                </w:rPr>
                <m:t>vand</m:t>
              </m:r>
            </m:sub>
          </m:sSub>
          <m:r>
            <w:rPr>
              <w:rFonts w:ascii="Cambria Math" w:hAnsi="Cambria Math" w:cs="Calibri Light"/>
            </w:rPr>
            <m:t>+Δ</m:t>
          </m:r>
          <m:sSub>
            <m:sSubPr>
              <m:ctrlPr>
                <w:rPr>
                  <w:rFonts w:ascii="Cambria Math" w:hAnsi="Cambria Math" w:cs="Calibri Light"/>
                  <w:i/>
                </w:rPr>
              </m:ctrlPr>
            </m:sSubPr>
            <m:e>
              <m:r>
                <w:rPr>
                  <w:rFonts w:ascii="Cambria Math" w:hAnsi="Cambria Math" w:cs="Calibri Light"/>
                </w:rPr>
                <m:t>E</m:t>
              </m:r>
            </m:e>
            <m:sub>
              <m:r>
                <m:rPr>
                  <m:sty m:val="bi"/>
                </m:rPr>
                <w:rPr>
                  <w:rFonts w:ascii="Cambria Math" w:hAnsi="Cambria Math" w:cs="Calibri Light"/>
                </w:rPr>
                <m:t>k</m:t>
              </m:r>
              <m:r>
                <w:rPr>
                  <w:rFonts w:ascii="Cambria Math" w:hAnsi="Cambria Math" w:cs="Calibri Light"/>
                </w:rPr>
                <m:t xml:space="preserve">alorimeterets </m:t>
              </m:r>
              <m:r>
                <m:rPr>
                  <m:sty m:val="bi"/>
                </m:rPr>
                <w:rPr>
                  <w:rFonts w:ascii="Cambria Math" w:hAnsi="Cambria Math" w:cs="Calibri Light"/>
                </w:rPr>
                <m:t>i</m:t>
              </m:r>
              <m:r>
                <w:rPr>
                  <w:rFonts w:ascii="Cambria Math" w:hAnsi="Cambria Math" w:cs="Calibri Light"/>
                </w:rPr>
                <m:t>nderskål</m:t>
              </m:r>
            </m:sub>
          </m:sSub>
          <m:r>
            <w:rPr>
              <w:rFonts w:ascii="Cambria Math" w:hAnsi="Cambria Math" w:cs="Calibri Light"/>
            </w:rPr>
            <m:t>=0⇔</m:t>
          </m:r>
        </m:oMath>
      </m:oMathPara>
    </w:p>
    <w:p w14:paraId="6CA7B91A" w14:textId="77777777" w:rsidR="002F536A" w:rsidRPr="002576C8" w:rsidRDefault="002F536A" w:rsidP="009770EA">
      <w:pPr>
        <w:ind w:firstLine="1304"/>
        <w:rPr>
          <w:rFonts w:ascii="Calibri Light" w:hAnsi="Calibri Light" w:cs="Calibri Light"/>
        </w:rPr>
      </w:pPr>
    </w:p>
    <w:p w14:paraId="797504B1" w14:textId="77777777" w:rsidR="002F536A" w:rsidRPr="009770EA" w:rsidRDefault="00000000" w:rsidP="009770EA">
      <w:pPr>
        <w:ind w:firstLine="1304"/>
        <w:rPr>
          <w:rFonts w:ascii="Calibri Light" w:hAnsi="Calibri Light" w:cs="Calibri Light"/>
        </w:rPr>
      </w:pPr>
      <m:oMathPara>
        <m:oMathParaPr>
          <m:jc m:val="left"/>
        </m:oMathParaPr>
        <m:oMath>
          <m:sSub>
            <m:sSubPr>
              <m:ctrlPr>
                <w:rPr>
                  <w:rFonts w:ascii="Cambria Math" w:hAnsi="Cambria Math" w:cs="Calibri Light"/>
                  <w:i/>
                </w:rPr>
              </m:ctrlPr>
            </m:sSubPr>
            <m:e>
              <m:r>
                <w:rPr>
                  <w:rFonts w:ascii="Cambria Math" w:hAnsi="Cambria Math" w:cs="Calibri Light"/>
                </w:rPr>
                <m:t>m</m:t>
              </m:r>
            </m:e>
            <m:sub>
              <m:r>
                <w:rPr>
                  <w:rFonts w:ascii="Cambria Math" w:hAnsi="Cambria Math" w:cs="Calibri Light"/>
                </w:rPr>
                <m:t>lod</m:t>
              </m:r>
            </m:sub>
          </m:sSub>
          <m:r>
            <w:rPr>
              <w:rFonts w:ascii="Cambria Math" w:hAnsi="Cambria Math" w:cs="Calibri Light"/>
            </w:rPr>
            <m:t>⋅</m:t>
          </m:r>
          <m:sSub>
            <m:sSubPr>
              <m:ctrlPr>
                <w:rPr>
                  <w:rFonts w:ascii="Cambria Math" w:hAnsi="Cambria Math" w:cs="Calibri Light"/>
                  <w:i/>
                </w:rPr>
              </m:ctrlPr>
            </m:sSubPr>
            <m:e>
              <m:r>
                <w:rPr>
                  <w:rFonts w:ascii="Cambria Math" w:hAnsi="Cambria Math" w:cs="Calibri Light"/>
                </w:rPr>
                <m:t>c</m:t>
              </m:r>
            </m:e>
            <m:sub>
              <m:r>
                <w:rPr>
                  <w:rFonts w:ascii="Cambria Math" w:hAnsi="Cambria Math" w:cs="Calibri Light"/>
                </w:rPr>
                <m:t>lod</m:t>
              </m:r>
            </m:sub>
          </m:sSub>
          <m:r>
            <w:rPr>
              <w:rFonts w:ascii="Cambria Math" w:hAnsi="Cambria Math" w:cs="Calibri Light"/>
            </w:rPr>
            <m:t>⋅Δ</m:t>
          </m:r>
          <m:sSub>
            <m:sSubPr>
              <m:ctrlPr>
                <w:rPr>
                  <w:rFonts w:ascii="Cambria Math" w:hAnsi="Cambria Math" w:cs="Calibri Light"/>
                  <w:i/>
                </w:rPr>
              </m:ctrlPr>
            </m:sSubPr>
            <m:e>
              <m:r>
                <w:rPr>
                  <w:rFonts w:ascii="Cambria Math" w:hAnsi="Cambria Math" w:cs="Calibri Light"/>
                </w:rPr>
                <m:t>t</m:t>
              </m:r>
            </m:e>
            <m:sub>
              <m:r>
                <w:rPr>
                  <w:rFonts w:ascii="Cambria Math" w:hAnsi="Cambria Math" w:cs="Calibri Light"/>
                </w:rPr>
                <m:t>lod</m:t>
              </m:r>
            </m:sub>
          </m:sSub>
          <m:r>
            <w:rPr>
              <w:rFonts w:ascii="Cambria Math" w:hAnsi="Cambria Math" w:cs="Calibri Light"/>
            </w:rPr>
            <m:t>+</m:t>
          </m:r>
          <m:sSub>
            <m:sSubPr>
              <m:ctrlPr>
                <w:rPr>
                  <w:rFonts w:ascii="Cambria Math" w:hAnsi="Cambria Math" w:cs="Calibri Light"/>
                  <w:i/>
                </w:rPr>
              </m:ctrlPr>
            </m:sSubPr>
            <m:e>
              <m:r>
                <w:rPr>
                  <w:rFonts w:ascii="Cambria Math" w:hAnsi="Cambria Math" w:cs="Calibri Light"/>
                </w:rPr>
                <m:t>m</m:t>
              </m:r>
            </m:e>
            <m:sub>
              <m:r>
                <w:rPr>
                  <w:rFonts w:ascii="Cambria Math" w:hAnsi="Cambria Math" w:cs="Calibri Light"/>
                </w:rPr>
                <m:t>vand</m:t>
              </m:r>
            </m:sub>
          </m:sSub>
          <m:r>
            <w:rPr>
              <w:rFonts w:ascii="Cambria Math" w:hAnsi="Cambria Math" w:cs="Calibri Light"/>
            </w:rPr>
            <m:t>⋅</m:t>
          </m:r>
          <m:sSub>
            <m:sSubPr>
              <m:ctrlPr>
                <w:rPr>
                  <w:rFonts w:ascii="Cambria Math" w:hAnsi="Cambria Math" w:cs="Calibri Light"/>
                  <w:i/>
                </w:rPr>
              </m:ctrlPr>
            </m:sSubPr>
            <m:e>
              <m:r>
                <w:rPr>
                  <w:rFonts w:ascii="Cambria Math" w:hAnsi="Cambria Math" w:cs="Calibri Light"/>
                </w:rPr>
                <m:t>c</m:t>
              </m:r>
            </m:e>
            <m:sub>
              <m:r>
                <w:rPr>
                  <w:rFonts w:ascii="Cambria Math" w:hAnsi="Cambria Math" w:cs="Calibri Light"/>
                </w:rPr>
                <m:t>vand</m:t>
              </m:r>
            </m:sub>
          </m:sSub>
          <m:r>
            <w:rPr>
              <w:rFonts w:ascii="Cambria Math" w:hAnsi="Cambria Math" w:cs="Calibri Light"/>
            </w:rPr>
            <m:t>⋅Δ</m:t>
          </m:r>
          <m:sSub>
            <m:sSubPr>
              <m:ctrlPr>
                <w:rPr>
                  <w:rFonts w:ascii="Cambria Math" w:hAnsi="Cambria Math" w:cs="Calibri Light"/>
                  <w:i/>
                </w:rPr>
              </m:ctrlPr>
            </m:sSubPr>
            <m:e>
              <m:r>
                <w:rPr>
                  <w:rFonts w:ascii="Cambria Math" w:hAnsi="Cambria Math" w:cs="Calibri Light"/>
                </w:rPr>
                <m:t>t</m:t>
              </m:r>
            </m:e>
            <m:sub>
              <m:r>
                <w:rPr>
                  <w:rFonts w:ascii="Cambria Math" w:hAnsi="Cambria Math" w:cs="Calibri Light"/>
                </w:rPr>
                <m:t>vand</m:t>
              </m:r>
            </m:sub>
          </m:sSub>
          <m:r>
            <w:rPr>
              <w:rFonts w:ascii="Cambria Math" w:hAnsi="Cambria Math" w:cs="Calibri Light"/>
            </w:rPr>
            <m:t>+</m:t>
          </m:r>
          <m:sSub>
            <m:sSubPr>
              <m:ctrlPr>
                <w:rPr>
                  <w:rFonts w:ascii="Cambria Math" w:hAnsi="Cambria Math" w:cs="Calibri Light"/>
                  <w:i/>
                </w:rPr>
              </m:ctrlPr>
            </m:sSubPr>
            <m:e>
              <m:r>
                <w:rPr>
                  <w:rFonts w:ascii="Cambria Math" w:hAnsi="Cambria Math" w:cs="Calibri Light"/>
                </w:rPr>
                <m:t>m</m:t>
              </m:r>
            </m:e>
            <m:sub>
              <m:r>
                <w:rPr>
                  <w:rFonts w:ascii="Cambria Math" w:hAnsi="Cambria Math" w:cs="Calibri Light"/>
                </w:rPr>
                <m:t>ki</m:t>
              </m:r>
            </m:sub>
          </m:sSub>
          <m:r>
            <w:rPr>
              <w:rFonts w:ascii="Cambria Math" w:hAnsi="Cambria Math" w:cs="Calibri Light"/>
            </w:rPr>
            <m:t>⋅</m:t>
          </m:r>
          <m:sSub>
            <m:sSubPr>
              <m:ctrlPr>
                <w:rPr>
                  <w:rFonts w:ascii="Cambria Math" w:hAnsi="Cambria Math" w:cs="Calibri Light"/>
                  <w:i/>
                </w:rPr>
              </m:ctrlPr>
            </m:sSubPr>
            <m:e>
              <m:r>
                <w:rPr>
                  <w:rFonts w:ascii="Cambria Math" w:hAnsi="Cambria Math" w:cs="Calibri Light"/>
                </w:rPr>
                <m:t>c</m:t>
              </m:r>
            </m:e>
            <m:sub>
              <m:r>
                <w:rPr>
                  <w:rFonts w:ascii="Cambria Math" w:hAnsi="Cambria Math" w:cs="Calibri Light"/>
                </w:rPr>
                <m:t>messing</m:t>
              </m:r>
            </m:sub>
          </m:sSub>
          <m:r>
            <w:rPr>
              <w:rFonts w:ascii="Cambria Math" w:hAnsi="Cambria Math" w:cs="Calibri Light"/>
            </w:rPr>
            <m:t>⋅Δ</m:t>
          </m:r>
          <m:sSub>
            <m:sSubPr>
              <m:ctrlPr>
                <w:rPr>
                  <w:rFonts w:ascii="Cambria Math" w:hAnsi="Cambria Math" w:cs="Calibri Light"/>
                  <w:i/>
                </w:rPr>
              </m:ctrlPr>
            </m:sSubPr>
            <m:e>
              <m:r>
                <w:rPr>
                  <w:rFonts w:ascii="Cambria Math" w:hAnsi="Cambria Math" w:cs="Calibri Light"/>
                </w:rPr>
                <m:t>t</m:t>
              </m:r>
            </m:e>
            <m:sub>
              <m:r>
                <w:rPr>
                  <w:rFonts w:ascii="Cambria Math" w:hAnsi="Cambria Math" w:cs="Calibri Light"/>
                </w:rPr>
                <m:t>ki</m:t>
              </m:r>
            </m:sub>
          </m:sSub>
          <m:r>
            <w:rPr>
              <w:rFonts w:ascii="Cambria Math" w:hAnsi="Cambria Math" w:cs="Calibri Light"/>
            </w:rPr>
            <m:t>=0⇔</m:t>
          </m:r>
        </m:oMath>
      </m:oMathPara>
    </w:p>
    <w:p w14:paraId="1941EA06" w14:textId="77777777" w:rsidR="00BC5C31" w:rsidRPr="00BC5C31" w:rsidRDefault="00BC5C31" w:rsidP="009770EA">
      <w:pPr>
        <w:ind w:firstLine="1304"/>
        <w:rPr>
          <w:rFonts w:ascii="Calibri Light" w:hAnsi="Calibri Light" w:cs="Calibri Light"/>
        </w:rPr>
      </w:pPr>
    </w:p>
    <w:p w14:paraId="10BB9511" w14:textId="77777777" w:rsidR="00BC5C31" w:rsidRPr="009770EA" w:rsidRDefault="00000000" w:rsidP="009770EA">
      <w:pPr>
        <w:ind w:firstLine="1304"/>
        <w:rPr>
          <w:rFonts w:ascii="Calibri Light" w:hAnsi="Calibri Light" w:cs="Calibri Light"/>
        </w:rPr>
      </w:pPr>
      <m:oMathPara>
        <m:oMathParaPr>
          <m:jc m:val="left"/>
        </m:oMathParaPr>
        <m:oMath>
          <m:sSub>
            <m:sSubPr>
              <m:ctrlPr>
                <w:rPr>
                  <w:rFonts w:ascii="Cambria Math" w:hAnsi="Cambria Math" w:cs="Calibri Light"/>
                  <w:i/>
                </w:rPr>
              </m:ctrlPr>
            </m:sSubPr>
            <m:e>
              <m:r>
                <w:rPr>
                  <w:rFonts w:ascii="Cambria Math" w:hAnsi="Cambria Math" w:cs="Calibri Light"/>
                </w:rPr>
                <m:t>m</m:t>
              </m:r>
            </m:e>
            <m:sub>
              <m:r>
                <w:rPr>
                  <w:rFonts w:ascii="Cambria Math" w:hAnsi="Cambria Math" w:cs="Calibri Light"/>
                </w:rPr>
                <m:t>lod</m:t>
              </m:r>
            </m:sub>
          </m:sSub>
          <m:r>
            <w:rPr>
              <w:rFonts w:ascii="Cambria Math" w:hAnsi="Cambria Math" w:cs="Calibri Light"/>
            </w:rPr>
            <m:t>⋅</m:t>
          </m:r>
          <m:sSub>
            <m:sSubPr>
              <m:ctrlPr>
                <w:rPr>
                  <w:rFonts w:ascii="Cambria Math" w:hAnsi="Cambria Math" w:cs="Calibri Light"/>
                  <w:i/>
                </w:rPr>
              </m:ctrlPr>
            </m:sSubPr>
            <m:e>
              <m:r>
                <w:rPr>
                  <w:rFonts w:ascii="Cambria Math" w:hAnsi="Cambria Math" w:cs="Calibri Light"/>
                </w:rPr>
                <m:t>c</m:t>
              </m:r>
            </m:e>
            <m:sub>
              <m:r>
                <w:rPr>
                  <w:rFonts w:ascii="Cambria Math" w:hAnsi="Cambria Math" w:cs="Calibri Light"/>
                </w:rPr>
                <m:t>lod</m:t>
              </m:r>
            </m:sub>
          </m:sSub>
          <m:r>
            <w:rPr>
              <w:rFonts w:ascii="Cambria Math" w:hAnsi="Cambria Math" w:cs="Calibri Light"/>
            </w:rPr>
            <m:t>⋅Δ</m:t>
          </m:r>
          <m:sSub>
            <m:sSubPr>
              <m:ctrlPr>
                <w:rPr>
                  <w:rFonts w:ascii="Cambria Math" w:hAnsi="Cambria Math" w:cs="Calibri Light"/>
                  <w:i/>
                </w:rPr>
              </m:ctrlPr>
            </m:sSubPr>
            <m:e>
              <m:r>
                <w:rPr>
                  <w:rFonts w:ascii="Cambria Math" w:hAnsi="Cambria Math" w:cs="Calibri Light"/>
                </w:rPr>
                <m:t>t</m:t>
              </m:r>
            </m:e>
            <m:sub>
              <m:r>
                <w:rPr>
                  <w:rFonts w:ascii="Cambria Math" w:hAnsi="Cambria Math" w:cs="Calibri Light"/>
                </w:rPr>
                <m:t>lod</m:t>
              </m:r>
            </m:sub>
          </m:sSub>
          <m:r>
            <w:rPr>
              <w:rFonts w:ascii="Cambria Math" w:hAnsi="Cambria Math" w:cs="Calibri Light"/>
            </w:rPr>
            <m:t>=-</m:t>
          </m:r>
          <m:sSub>
            <m:sSubPr>
              <m:ctrlPr>
                <w:rPr>
                  <w:rFonts w:ascii="Cambria Math" w:hAnsi="Cambria Math" w:cs="Calibri Light"/>
                  <w:i/>
                </w:rPr>
              </m:ctrlPr>
            </m:sSubPr>
            <m:e>
              <m:r>
                <w:rPr>
                  <w:rFonts w:ascii="Cambria Math" w:hAnsi="Cambria Math" w:cs="Calibri Light"/>
                </w:rPr>
                <m:t>m</m:t>
              </m:r>
            </m:e>
            <m:sub>
              <m:r>
                <w:rPr>
                  <w:rFonts w:ascii="Cambria Math" w:hAnsi="Cambria Math" w:cs="Calibri Light"/>
                </w:rPr>
                <m:t>vand</m:t>
              </m:r>
            </m:sub>
          </m:sSub>
          <m:r>
            <w:rPr>
              <w:rFonts w:ascii="Cambria Math" w:hAnsi="Cambria Math" w:cs="Calibri Light"/>
            </w:rPr>
            <m:t>⋅</m:t>
          </m:r>
          <m:sSub>
            <m:sSubPr>
              <m:ctrlPr>
                <w:rPr>
                  <w:rFonts w:ascii="Cambria Math" w:hAnsi="Cambria Math" w:cs="Calibri Light"/>
                  <w:i/>
                </w:rPr>
              </m:ctrlPr>
            </m:sSubPr>
            <m:e>
              <m:r>
                <w:rPr>
                  <w:rFonts w:ascii="Cambria Math" w:hAnsi="Cambria Math" w:cs="Calibri Light"/>
                </w:rPr>
                <m:t>c</m:t>
              </m:r>
            </m:e>
            <m:sub>
              <m:r>
                <w:rPr>
                  <w:rFonts w:ascii="Cambria Math" w:hAnsi="Cambria Math" w:cs="Calibri Light"/>
                </w:rPr>
                <m:t>vand</m:t>
              </m:r>
            </m:sub>
          </m:sSub>
          <m:r>
            <w:rPr>
              <w:rFonts w:ascii="Cambria Math" w:hAnsi="Cambria Math" w:cs="Calibri Light"/>
            </w:rPr>
            <m:t>⋅Δ</m:t>
          </m:r>
          <m:sSub>
            <m:sSubPr>
              <m:ctrlPr>
                <w:rPr>
                  <w:rFonts w:ascii="Cambria Math" w:hAnsi="Cambria Math" w:cs="Calibri Light"/>
                  <w:i/>
                </w:rPr>
              </m:ctrlPr>
            </m:sSubPr>
            <m:e>
              <m:r>
                <w:rPr>
                  <w:rFonts w:ascii="Cambria Math" w:hAnsi="Cambria Math" w:cs="Calibri Light"/>
                </w:rPr>
                <m:t>t</m:t>
              </m:r>
            </m:e>
            <m:sub>
              <m:r>
                <w:rPr>
                  <w:rFonts w:ascii="Cambria Math" w:hAnsi="Cambria Math" w:cs="Calibri Light"/>
                </w:rPr>
                <m:t>vand</m:t>
              </m:r>
            </m:sub>
          </m:sSub>
          <m:r>
            <w:rPr>
              <w:rFonts w:ascii="Cambria Math" w:hAnsi="Cambria Math" w:cs="Calibri Light"/>
            </w:rPr>
            <m:t>-</m:t>
          </m:r>
          <m:sSub>
            <m:sSubPr>
              <m:ctrlPr>
                <w:rPr>
                  <w:rFonts w:ascii="Cambria Math" w:hAnsi="Cambria Math" w:cs="Calibri Light"/>
                  <w:i/>
                </w:rPr>
              </m:ctrlPr>
            </m:sSubPr>
            <m:e>
              <m:r>
                <w:rPr>
                  <w:rFonts w:ascii="Cambria Math" w:hAnsi="Cambria Math" w:cs="Calibri Light"/>
                </w:rPr>
                <m:t>m</m:t>
              </m:r>
            </m:e>
            <m:sub>
              <m:r>
                <w:rPr>
                  <w:rFonts w:ascii="Cambria Math" w:hAnsi="Cambria Math" w:cs="Calibri Light"/>
                </w:rPr>
                <m:t>ki</m:t>
              </m:r>
            </m:sub>
          </m:sSub>
          <m:r>
            <w:rPr>
              <w:rFonts w:ascii="Cambria Math" w:hAnsi="Cambria Math" w:cs="Calibri Light"/>
            </w:rPr>
            <m:t>⋅</m:t>
          </m:r>
          <m:sSub>
            <m:sSubPr>
              <m:ctrlPr>
                <w:rPr>
                  <w:rFonts w:ascii="Cambria Math" w:hAnsi="Cambria Math" w:cs="Calibri Light"/>
                  <w:i/>
                </w:rPr>
              </m:ctrlPr>
            </m:sSubPr>
            <m:e>
              <m:r>
                <w:rPr>
                  <w:rFonts w:ascii="Cambria Math" w:hAnsi="Cambria Math" w:cs="Calibri Light"/>
                </w:rPr>
                <m:t>c</m:t>
              </m:r>
            </m:e>
            <m:sub>
              <m:r>
                <w:rPr>
                  <w:rFonts w:ascii="Cambria Math" w:hAnsi="Cambria Math" w:cs="Calibri Light"/>
                </w:rPr>
                <m:t>messing</m:t>
              </m:r>
            </m:sub>
          </m:sSub>
          <m:r>
            <w:rPr>
              <w:rFonts w:ascii="Cambria Math" w:hAnsi="Cambria Math" w:cs="Calibri Light"/>
            </w:rPr>
            <m:t>⋅Δ</m:t>
          </m:r>
          <m:sSub>
            <m:sSubPr>
              <m:ctrlPr>
                <w:rPr>
                  <w:rFonts w:ascii="Cambria Math" w:hAnsi="Cambria Math" w:cs="Calibri Light"/>
                  <w:i/>
                </w:rPr>
              </m:ctrlPr>
            </m:sSubPr>
            <m:e>
              <m:r>
                <w:rPr>
                  <w:rFonts w:ascii="Cambria Math" w:hAnsi="Cambria Math" w:cs="Calibri Light"/>
                </w:rPr>
                <m:t>t</m:t>
              </m:r>
            </m:e>
            <m:sub>
              <m:r>
                <w:rPr>
                  <w:rFonts w:ascii="Cambria Math" w:hAnsi="Cambria Math" w:cs="Calibri Light"/>
                </w:rPr>
                <m:t>ki</m:t>
              </m:r>
            </m:sub>
          </m:sSub>
          <m:r>
            <w:rPr>
              <w:rFonts w:ascii="Cambria Math" w:hAnsi="Cambria Math" w:cs="Calibri Light"/>
            </w:rPr>
            <m:t>=0⇔</m:t>
          </m:r>
        </m:oMath>
      </m:oMathPara>
    </w:p>
    <w:p w14:paraId="07525916" w14:textId="77777777" w:rsidR="002F536A" w:rsidRPr="002576C8" w:rsidRDefault="002F536A" w:rsidP="009770EA">
      <w:pPr>
        <w:ind w:firstLine="1304"/>
        <w:rPr>
          <w:rFonts w:ascii="Calibri Light" w:hAnsi="Calibri Light" w:cs="Calibri Light"/>
        </w:rPr>
      </w:pPr>
    </w:p>
    <w:p w14:paraId="7D306566" w14:textId="77777777" w:rsidR="002F536A" w:rsidRPr="009770EA" w:rsidRDefault="00000000" w:rsidP="009770EA">
      <w:pPr>
        <w:ind w:firstLine="1304"/>
        <w:rPr>
          <w:rFonts w:ascii="Calibri Light" w:hAnsi="Calibri Light" w:cs="Calibri Light"/>
        </w:rPr>
      </w:pPr>
      <m:oMathPara>
        <m:oMathParaPr>
          <m:jc m:val="left"/>
        </m:oMathParaPr>
        <m:oMath>
          <m:sSub>
            <m:sSubPr>
              <m:ctrlPr>
                <w:rPr>
                  <w:rFonts w:ascii="Cambria Math" w:hAnsi="Cambria Math" w:cs="Calibri Light"/>
                  <w:i/>
                </w:rPr>
              </m:ctrlPr>
            </m:sSubPr>
            <m:e>
              <m:r>
                <w:rPr>
                  <w:rFonts w:ascii="Cambria Math" w:hAnsi="Cambria Math" w:cs="Calibri Light"/>
                </w:rPr>
                <m:t>c</m:t>
              </m:r>
            </m:e>
            <m:sub>
              <m:r>
                <w:rPr>
                  <w:rFonts w:ascii="Cambria Math" w:hAnsi="Cambria Math" w:cs="Calibri Light"/>
                </w:rPr>
                <m:t>lod</m:t>
              </m:r>
            </m:sub>
          </m:sSub>
          <m:r>
            <w:rPr>
              <w:rFonts w:ascii="Cambria Math" w:hAnsi="Cambria Math" w:cs="Calibri Light"/>
            </w:rPr>
            <m:t>=</m:t>
          </m:r>
          <m:f>
            <m:fPr>
              <m:ctrlPr>
                <w:rPr>
                  <w:rFonts w:ascii="Cambria Math" w:hAnsi="Cambria Math" w:cs="Calibri Light"/>
                  <w:i/>
                </w:rPr>
              </m:ctrlPr>
            </m:fPr>
            <m:num>
              <m:r>
                <w:rPr>
                  <w:rFonts w:ascii="Cambria Math" w:hAnsi="Cambria Math" w:cs="Calibri Light"/>
                </w:rPr>
                <m:t>-</m:t>
              </m:r>
              <m:sSub>
                <m:sSubPr>
                  <m:ctrlPr>
                    <w:rPr>
                      <w:rFonts w:ascii="Cambria Math" w:hAnsi="Cambria Math" w:cs="Calibri Light"/>
                      <w:i/>
                    </w:rPr>
                  </m:ctrlPr>
                </m:sSubPr>
                <m:e>
                  <m:r>
                    <w:rPr>
                      <w:rFonts w:ascii="Cambria Math" w:hAnsi="Cambria Math" w:cs="Calibri Light"/>
                    </w:rPr>
                    <m:t>m</m:t>
                  </m:r>
                </m:e>
                <m:sub>
                  <m:r>
                    <w:rPr>
                      <w:rFonts w:ascii="Cambria Math" w:hAnsi="Cambria Math" w:cs="Calibri Light"/>
                    </w:rPr>
                    <m:t>vand</m:t>
                  </m:r>
                </m:sub>
              </m:sSub>
              <m:r>
                <w:rPr>
                  <w:rFonts w:ascii="Cambria Math" w:hAnsi="Cambria Math" w:cs="Calibri Light"/>
                </w:rPr>
                <m:t>⋅</m:t>
              </m:r>
              <m:sSub>
                <m:sSubPr>
                  <m:ctrlPr>
                    <w:rPr>
                      <w:rFonts w:ascii="Cambria Math" w:hAnsi="Cambria Math" w:cs="Calibri Light"/>
                      <w:i/>
                    </w:rPr>
                  </m:ctrlPr>
                </m:sSubPr>
                <m:e>
                  <m:r>
                    <w:rPr>
                      <w:rFonts w:ascii="Cambria Math" w:hAnsi="Cambria Math" w:cs="Calibri Light"/>
                    </w:rPr>
                    <m:t>c</m:t>
                  </m:r>
                </m:e>
                <m:sub>
                  <m:r>
                    <w:rPr>
                      <w:rFonts w:ascii="Cambria Math" w:hAnsi="Cambria Math" w:cs="Calibri Light"/>
                    </w:rPr>
                    <m:t>vand</m:t>
                  </m:r>
                </m:sub>
              </m:sSub>
              <m:r>
                <w:rPr>
                  <w:rFonts w:ascii="Cambria Math" w:hAnsi="Cambria Math" w:cs="Calibri Light"/>
                </w:rPr>
                <m:t>⋅Δ</m:t>
              </m:r>
              <m:sSub>
                <m:sSubPr>
                  <m:ctrlPr>
                    <w:rPr>
                      <w:rFonts w:ascii="Cambria Math" w:hAnsi="Cambria Math" w:cs="Calibri Light"/>
                      <w:i/>
                    </w:rPr>
                  </m:ctrlPr>
                </m:sSubPr>
                <m:e>
                  <m:r>
                    <w:rPr>
                      <w:rFonts w:ascii="Cambria Math" w:hAnsi="Cambria Math" w:cs="Calibri Light"/>
                    </w:rPr>
                    <m:t>t</m:t>
                  </m:r>
                </m:e>
                <m:sub>
                  <m:r>
                    <w:rPr>
                      <w:rFonts w:ascii="Cambria Math" w:hAnsi="Cambria Math" w:cs="Calibri Light"/>
                    </w:rPr>
                    <m:t>vand</m:t>
                  </m:r>
                </m:sub>
              </m:sSub>
              <m:r>
                <w:rPr>
                  <w:rFonts w:ascii="Cambria Math" w:hAnsi="Cambria Math" w:cs="Calibri Light"/>
                </w:rPr>
                <m:t>-</m:t>
              </m:r>
              <m:sSub>
                <m:sSubPr>
                  <m:ctrlPr>
                    <w:rPr>
                      <w:rFonts w:ascii="Cambria Math" w:hAnsi="Cambria Math" w:cs="Calibri Light"/>
                      <w:i/>
                    </w:rPr>
                  </m:ctrlPr>
                </m:sSubPr>
                <m:e>
                  <m:r>
                    <w:rPr>
                      <w:rFonts w:ascii="Cambria Math" w:hAnsi="Cambria Math" w:cs="Calibri Light"/>
                    </w:rPr>
                    <m:t>m</m:t>
                  </m:r>
                </m:e>
                <m:sub>
                  <m:r>
                    <w:rPr>
                      <w:rFonts w:ascii="Cambria Math" w:hAnsi="Cambria Math" w:cs="Calibri Light"/>
                    </w:rPr>
                    <m:t>ki</m:t>
                  </m:r>
                </m:sub>
              </m:sSub>
              <m:r>
                <w:rPr>
                  <w:rFonts w:ascii="Cambria Math" w:hAnsi="Cambria Math" w:cs="Calibri Light"/>
                </w:rPr>
                <m:t>⋅</m:t>
              </m:r>
              <m:sSub>
                <m:sSubPr>
                  <m:ctrlPr>
                    <w:rPr>
                      <w:rFonts w:ascii="Cambria Math" w:hAnsi="Cambria Math" w:cs="Calibri Light"/>
                      <w:i/>
                    </w:rPr>
                  </m:ctrlPr>
                </m:sSubPr>
                <m:e>
                  <m:r>
                    <w:rPr>
                      <w:rFonts w:ascii="Cambria Math" w:hAnsi="Cambria Math" w:cs="Calibri Light"/>
                    </w:rPr>
                    <m:t>c</m:t>
                  </m:r>
                </m:e>
                <m:sub>
                  <m:r>
                    <w:rPr>
                      <w:rFonts w:ascii="Cambria Math" w:hAnsi="Cambria Math" w:cs="Calibri Light"/>
                    </w:rPr>
                    <m:t>messing</m:t>
                  </m:r>
                </m:sub>
              </m:sSub>
              <m:r>
                <w:rPr>
                  <w:rFonts w:ascii="Cambria Math" w:hAnsi="Cambria Math" w:cs="Calibri Light"/>
                </w:rPr>
                <m:t>⋅Δ</m:t>
              </m:r>
              <m:sSub>
                <m:sSubPr>
                  <m:ctrlPr>
                    <w:rPr>
                      <w:rFonts w:ascii="Cambria Math" w:hAnsi="Cambria Math" w:cs="Calibri Light"/>
                      <w:i/>
                    </w:rPr>
                  </m:ctrlPr>
                </m:sSubPr>
                <m:e>
                  <m:r>
                    <w:rPr>
                      <w:rFonts w:ascii="Cambria Math" w:hAnsi="Cambria Math" w:cs="Calibri Light"/>
                    </w:rPr>
                    <m:t>t</m:t>
                  </m:r>
                </m:e>
                <m:sub>
                  <m:r>
                    <w:rPr>
                      <w:rFonts w:ascii="Cambria Math" w:hAnsi="Cambria Math" w:cs="Calibri Light"/>
                    </w:rPr>
                    <m:t>ki</m:t>
                  </m:r>
                </m:sub>
              </m:sSub>
            </m:num>
            <m:den>
              <m:sSub>
                <m:sSubPr>
                  <m:ctrlPr>
                    <w:rPr>
                      <w:rFonts w:ascii="Cambria Math" w:hAnsi="Cambria Math" w:cs="Calibri Light"/>
                      <w:i/>
                    </w:rPr>
                  </m:ctrlPr>
                </m:sSubPr>
                <m:e>
                  <m:r>
                    <w:rPr>
                      <w:rFonts w:ascii="Cambria Math" w:hAnsi="Cambria Math" w:cs="Calibri Light"/>
                    </w:rPr>
                    <m:t>m</m:t>
                  </m:r>
                </m:e>
                <m:sub>
                  <m:r>
                    <w:rPr>
                      <w:rFonts w:ascii="Cambria Math" w:hAnsi="Cambria Math" w:cs="Calibri Light"/>
                    </w:rPr>
                    <m:t>lod</m:t>
                  </m:r>
                </m:sub>
              </m:sSub>
              <m:r>
                <w:rPr>
                  <w:rFonts w:ascii="Cambria Math" w:hAnsi="Cambria Math" w:cs="Calibri Light"/>
                </w:rPr>
                <m:t>⋅Δ</m:t>
              </m:r>
              <m:sSub>
                <m:sSubPr>
                  <m:ctrlPr>
                    <w:rPr>
                      <w:rFonts w:ascii="Cambria Math" w:hAnsi="Cambria Math" w:cs="Calibri Light"/>
                      <w:i/>
                    </w:rPr>
                  </m:ctrlPr>
                </m:sSubPr>
                <m:e>
                  <m:r>
                    <w:rPr>
                      <w:rFonts w:ascii="Cambria Math" w:hAnsi="Cambria Math" w:cs="Calibri Light"/>
                    </w:rPr>
                    <m:t>t</m:t>
                  </m:r>
                </m:e>
                <m:sub>
                  <m:r>
                    <w:rPr>
                      <w:rFonts w:ascii="Cambria Math" w:hAnsi="Cambria Math" w:cs="Calibri Light"/>
                    </w:rPr>
                    <m:t>lod</m:t>
                  </m:r>
                </m:sub>
              </m:sSub>
            </m:den>
          </m:f>
        </m:oMath>
      </m:oMathPara>
    </w:p>
    <w:p w14:paraId="44AEF40A" w14:textId="77777777" w:rsidR="002F536A" w:rsidRPr="002576C8" w:rsidRDefault="002F536A">
      <w:pPr>
        <w:jc w:val="both"/>
        <w:rPr>
          <w:rFonts w:ascii="Calibri Light" w:hAnsi="Calibri Light" w:cs="Calibri Light"/>
        </w:rPr>
      </w:pPr>
    </w:p>
    <w:p w14:paraId="06D4F263" w14:textId="77777777" w:rsidR="002F536A" w:rsidRPr="002576C8" w:rsidRDefault="00A202D7">
      <w:pPr>
        <w:jc w:val="both"/>
        <w:rPr>
          <w:rFonts w:ascii="Calibri Light" w:hAnsi="Calibri Light" w:cs="Calibri Light"/>
          <w:color w:val="FF0000"/>
        </w:rPr>
      </w:pPr>
      <w:r w:rsidRPr="00A202D7">
        <w:rPr>
          <w:rFonts w:ascii="Calibri Light" w:hAnsi="Calibri Light" w:cs="Calibri Light"/>
        </w:rPr>
        <w:t xml:space="preserve">Bemærk at kalorimeteret er lavet af messing. </w:t>
      </w:r>
      <w:r w:rsidR="00EA2955" w:rsidRPr="002576C8">
        <w:rPr>
          <w:rFonts w:ascii="Calibri Light" w:hAnsi="Calibri Light" w:cs="Calibri Light"/>
          <w:color w:val="FF0000"/>
        </w:rPr>
        <w:t xml:space="preserve">Der mindes om at </w:t>
      </w:r>
      <w:r w:rsidR="005131CF" w:rsidRPr="002576C8">
        <w:rPr>
          <w:rFonts w:ascii="Calibri Light" w:hAnsi="Calibri Light" w:cs="Calibri Light"/>
          <w:color w:val="FF0000"/>
        </w:rPr>
        <w:t>Δ</w:t>
      </w:r>
      <w:r w:rsidR="00EA2955" w:rsidRPr="002576C8">
        <w:rPr>
          <w:rFonts w:ascii="Calibri Light" w:hAnsi="Calibri Light" w:cs="Calibri Light"/>
          <w:color w:val="FF0000"/>
        </w:rPr>
        <w:t xml:space="preserve"> betegner en forskel (efter - før) og derfor haves:</w:t>
      </w:r>
    </w:p>
    <w:p w14:paraId="32636FC5" w14:textId="77777777" w:rsidR="002F536A" w:rsidRPr="002576C8" w:rsidRDefault="002F536A">
      <w:pPr>
        <w:jc w:val="both"/>
        <w:rPr>
          <w:rFonts w:ascii="Calibri Light" w:hAnsi="Calibri Light" w:cs="Calibri Light"/>
          <w:color w:val="FF0000"/>
        </w:rPr>
      </w:pPr>
    </w:p>
    <w:p w14:paraId="2BC3AE10" w14:textId="77777777" w:rsidR="00BC5C31" w:rsidRPr="00E50BCF" w:rsidRDefault="00EA2955" w:rsidP="008A0082">
      <w:pPr>
        <w:jc w:val="both"/>
        <w:rPr>
          <w:rFonts w:ascii="Calibri Light" w:hAnsi="Calibri Light" w:cs="Calibri Light"/>
        </w:rPr>
      </w:pPr>
      <w:r w:rsidRPr="002576C8">
        <w:rPr>
          <w:rFonts w:ascii="Calibri Light" w:hAnsi="Calibri Light" w:cs="Calibri Light"/>
          <w:color w:val="FF0000"/>
        </w:rPr>
        <w:tab/>
      </w:r>
      <m:oMath>
        <m:r>
          <w:rPr>
            <w:rFonts w:ascii="Cambria Math" w:hAnsi="Cambria Math" w:cs="Calibri Light"/>
          </w:rPr>
          <m:t>Δ</m:t>
        </m:r>
        <m:sSub>
          <m:sSubPr>
            <m:ctrlPr>
              <w:rPr>
                <w:rFonts w:ascii="Cambria Math" w:hAnsi="Cambria Math" w:cs="Calibri Light"/>
                <w:i/>
              </w:rPr>
            </m:ctrlPr>
          </m:sSubPr>
          <m:e>
            <m:r>
              <w:rPr>
                <w:rFonts w:ascii="Cambria Math" w:hAnsi="Cambria Math" w:cs="Calibri Light"/>
              </w:rPr>
              <m:t>t</m:t>
            </m:r>
          </m:e>
          <m:sub>
            <m:r>
              <w:rPr>
                <w:rFonts w:ascii="Cambria Math" w:hAnsi="Cambria Math" w:cs="Calibri Light"/>
              </w:rPr>
              <m:t>vand</m:t>
            </m:r>
          </m:sub>
        </m:sSub>
        <m:r>
          <w:rPr>
            <w:rFonts w:ascii="Cambria Math" w:hAnsi="Cambria Math" w:cs="Calibri Light"/>
          </w:rPr>
          <m:t>=</m:t>
        </m:r>
        <m:sSub>
          <m:sSubPr>
            <m:ctrlPr>
              <w:rPr>
                <w:rFonts w:ascii="Cambria Math" w:hAnsi="Cambria Math" w:cs="Calibri Light"/>
                <w:i/>
              </w:rPr>
            </m:ctrlPr>
          </m:sSubPr>
          <m:e>
            <m:r>
              <w:rPr>
                <w:rFonts w:ascii="Cambria Math" w:hAnsi="Cambria Math" w:cs="Calibri Light"/>
              </w:rPr>
              <m:t>t</m:t>
            </m:r>
          </m:e>
          <m:sub>
            <m:r>
              <w:rPr>
                <w:rFonts w:ascii="Cambria Math" w:hAnsi="Cambria Math" w:cs="Calibri Light"/>
              </w:rPr>
              <m:t>fælles</m:t>
            </m:r>
          </m:sub>
        </m:sSub>
        <m:r>
          <w:rPr>
            <w:rFonts w:ascii="Cambria Math" w:hAnsi="Cambria Math" w:cs="Calibri Light"/>
          </w:rPr>
          <m:t>-</m:t>
        </m:r>
        <m:sSubSup>
          <m:sSubSupPr>
            <m:ctrlPr>
              <w:rPr>
                <w:rFonts w:ascii="Cambria Math" w:hAnsi="Cambria Math" w:cs="Calibri Light"/>
                <w:i/>
              </w:rPr>
            </m:ctrlPr>
          </m:sSubSupPr>
          <m:e>
            <m:r>
              <w:rPr>
                <w:rFonts w:ascii="Cambria Math" w:hAnsi="Cambria Math" w:cs="Calibri Light"/>
              </w:rPr>
              <m:t>t</m:t>
            </m:r>
          </m:e>
          <m:sub>
            <m:r>
              <w:rPr>
                <w:rFonts w:ascii="Cambria Math" w:hAnsi="Cambria Math" w:cs="Calibri Light"/>
              </w:rPr>
              <m:t>før</m:t>
            </m:r>
          </m:sub>
          <m:sup>
            <m:r>
              <w:rPr>
                <w:rFonts w:ascii="Cambria Math" w:hAnsi="Cambria Math" w:cs="Calibri Light"/>
              </w:rPr>
              <m:t>vand</m:t>
            </m:r>
          </m:sup>
        </m:sSubSup>
      </m:oMath>
    </w:p>
    <w:p w14:paraId="0CF958F5" w14:textId="77777777" w:rsidR="002F536A" w:rsidRPr="00E50BCF" w:rsidRDefault="00BC5C31" w:rsidP="00BC5C31">
      <w:pPr>
        <w:ind w:left="720" w:firstLine="720"/>
        <w:jc w:val="both"/>
        <w:rPr>
          <w:rFonts w:ascii="Calibri Light" w:hAnsi="Calibri Light" w:cs="Calibri Light"/>
        </w:rPr>
      </w:pPr>
      <m:oMathPara>
        <m:oMathParaPr>
          <m:jc m:val="left"/>
        </m:oMathParaPr>
        <m:oMath>
          <m:r>
            <w:rPr>
              <w:rFonts w:ascii="Cambria Math" w:hAnsi="Cambria Math" w:cs="Calibri Light"/>
            </w:rPr>
            <m:t>Δ</m:t>
          </m:r>
          <m:sSub>
            <m:sSubPr>
              <m:ctrlPr>
                <w:rPr>
                  <w:rFonts w:ascii="Cambria Math" w:hAnsi="Cambria Math" w:cs="Calibri Light"/>
                  <w:i/>
                </w:rPr>
              </m:ctrlPr>
            </m:sSubPr>
            <m:e>
              <m:r>
                <w:rPr>
                  <w:rFonts w:ascii="Cambria Math" w:hAnsi="Cambria Math" w:cs="Calibri Light"/>
                </w:rPr>
                <m:t>t</m:t>
              </m:r>
            </m:e>
            <m:sub>
              <m:r>
                <w:rPr>
                  <w:rFonts w:ascii="Cambria Math" w:hAnsi="Cambria Math" w:cs="Calibri Light"/>
                </w:rPr>
                <m:t>ki</m:t>
              </m:r>
            </m:sub>
          </m:sSub>
          <m:r>
            <w:rPr>
              <w:rFonts w:ascii="Cambria Math" w:hAnsi="Cambria Math" w:cs="Calibri Light"/>
            </w:rPr>
            <m:t>=</m:t>
          </m:r>
          <m:sSub>
            <m:sSubPr>
              <m:ctrlPr>
                <w:rPr>
                  <w:rFonts w:ascii="Cambria Math" w:hAnsi="Cambria Math" w:cs="Calibri Light"/>
                  <w:i/>
                </w:rPr>
              </m:ctrlPr>
            </m:sSubPr>
            <m:e>
              <m:r>
                <w:rPr>
                  <w:rFonts w:ascii="Cambria Math" w:hAnsi="Cambria Math" w:cs="Calibri Light"/>
                </w:rPr>
                <m:t>t</m:t>
              </m:r>
            </m:e>
            <m:sub>
              <m:r>
                <w:rPr>
                  <w:rFonts w:ascii="Cambria Math" w:hAnsi="Cambria Math" w:cs="Calibri Light"/>
                </w:rPr>
                <m:t>fælles</m:t>
              </m:r>
            </m:sub>
          </m:sSub>
          <m:r>
            <w:rPr>
              <w:rFonts w:ascii="Cambria Math" w:hAnsi="Cambria Math" w:cs="Calibri Light"/>
            </w:rPr>
            <m:t>-</m:t>
          </m:r>
          <m:sSubSup>
            <m:sSubSupPr>
              <m:ctrlPr>
                <w:rPr>
                  <w:rFonts w:ascii="Cambria Math" w:hAnsi="Cambria Math" w:cs="Calibri Light"/>
                  <w:i/>
                </w:rPr>
              </m:ctrlPr>
            </m:sSubSupPr>
            <m:e>
              <m:r>
                <w:rPr>
                  <w:rFonts w:ascii="Cambria Math" w:hAnsi="Cambria Math" w:cs="Calibri Light"/>
                </w:rPr>
                <m:t>t</m:t>
              </m:r>
            </m:e>
            <m:sub>
              <m:r>
                <w:rPr>
                  <w:rFonts w:ascii="Cambria Math" w:hAnsi="Cambria Math" w:cs="Calibri Light"/>
                </w:rPr>
                <m:t>før</m:t>
              </m:r>
            </m:sub>
            <m:sup>
              <m:r>
                <w:rPr>
                  <w:rFonts w:ascii="Cambria Math" w:hAnsi="Cambria Math" w:cs="Calibri Light"/>
                </w:rPr>
                <m:t>vand</m:t>
              </m:r>
            </m:sup>
          </m:sSubSup>
          <m:r>
            <m:rPr>
              <m:sty m:val="p"/>
            </m:rPr>
            <w:rPr>
              <w:rFonts w:ascii="Cambria Math" w:hAnsi="Cambria Math" w:cs="Calibri Light"/>
            </w:rPr>
            <w:br/>
          </m:r>
        </m:oMath>
        <m:oMath>
          <m:r>
            <w:rPr>
              <w:rFonts w:ascii="Cambria Math" w:hAnsi="Cambria Math" w:cs="Calibri Light"/>
            </w:rPr>
            <m:t>Δ</m:t>
          </m:r>
          <m:sSub>
            <m:sSubPr>
              <m:ctrlPr>
                <w:rPr>
                  <w:rFonts w:ascii="Cambria Math" w:hAnsi="Cambria Math" w:cs="Calibri Light"/>
                  <w:i/>
                </w:rPr>
              </m:ctrlPr>
            </m:sSubPr>
            <m:e>
              <m:r>
                <w:rPr>
                  <w:rFonts w:ascii="Cambria Math" w:hAnsi="Cambria Math" w:cs="Calibri Light"/>
                </w:rPr>
                <m:t>t</m:t>
              </m:r>
            </m:e>
            <m:sub>
              <m:r>
                <w:rPr>
                  <w:rFonts w:ascii="Cambria Math" w:hAnsi="Cambria Math" w:cs="Calibri Light"/>
                </w:rPr>
                <m:t>lod</m:t>
              </m:r>
            </m:sub>
          </m:sSub>
          <m:r>
            <w:rPr>
              <w:rFonts w:ascii="Cambria Math" w:hAnsi="Cambria Math" w:cs="Calibri Light"/>
            </w:rPr>
            <m:t>=</m:t>
          </m:r>
          <m:sSub>
            <m:sSubPr>
              <m:ctrlPr>
                <w:rPr>
                  <w:rFonts w:ascii="Cambria Math" w:hAnsi="Cambria Math" w:cs="Calibri Light"/>
                  <w:i/>
                </w:rPr>
              </m:ctrlPr>
            </m:sSubPr>
            <m:e>
              <m:r>
                <w:rPr>
                  <w:rFonts w:ascii="Cambria Math" w:hAnsi="Cambria Math" w:cs="Calibri Light"/>
                </w:rPr>
                <m:t>t</m:t>
              </m:r>
            </m:e>
            <m:sub>
              <m:r>
                <w:rPr>
                  <w:rFonts w:ascii="Cambria Math" w:hAnsi="Cambria Math" w:cs="Calibri Light"/>
                </w:rPr>
                <m:t>fælles</m:t>
              </m:r>
            </m:sub>
          </m:sSub>
          <m:r>
            <w:rPr>
              <w:rFonts w:ascii="Cambria Math" w:hAnsi="Cambria Math" w:cs="Calibri Light"/>
            </w:rPr>
            <m:t>-100°</m:t>
          </m:r>
        </m:oMath>
      </m:oMathPara>
    </w:p>
    <w:p w14:paraId="54D66ADF" w14:textId="77777777" w:rsidR="002F536A" w:rsidRPr="002576C8" w:rsidRDefault="002F536A">
      <w:pPr>
        <w:jc w:val="both"/>
        <w:rPr>
          <w:rFonts w:ascii="Calibri Light" w:hAnsi="Calibri Light" w:cs="Calibri Light"/>
        </w:rPr>
      </w:pPr>
    </w:p>
    <w:p w14:paraId="40CECBDF" w14:textId="77777777" w:rsidR="005131CF" w:rsidRPr="002576C8" w:rsidRDefault="005131CF">
      <w:pPr>
        <w:suppressAutoHyphens/>
        <w:jc w:val="both"/>
        <w:rPr>
          <w:rFonts w:ascii="Calibri Light" w:hAnsi="Calibri Light" w:cs="Calibri Light"/>
          <w:b/>
        </w:rPr>
      </w:pPr>
    </w:p>
    <w:p w14:paraId="58700233" w14:textId="77777777" w:rsidR="002F536A" w:rsidRPr="002576C8" w:rsidRDefault="00EA2955">
      <w:pPr>
        <w:suppressAutoHyphens/>
        <w:jc w:val="both"/>
        <w:rPr>
          <w:rFonts w:ascii="Calibri Light" w:hAnsi="Calibri Light" w:cs="Calibri Light"/>
        </w:rPr>
      </w:pPr>
      <w:r w:rsidRPr="002576C8">
        <w:rPr>
          <w:rFonts w:ascii="Calibri Light" w:hAnsi="Calibri Light" w:cs="Calibri Light"/>
          <w:b/>
        </w:rPr>
        <w:t xml:space="preserve">Udførelse </w:t>
      </w:r>
      <w:r w:rsidR="0039661D" w:rsidRPr="0039661D">
        <w:rPr>
          <w:rFonts w:ascii="Calibri Light" w:hAnsi="Calibri Light" w:cs="Calibri Light"/>
        </w:rPr>
        <w:t>En kendt</w:t>
      </w:r>
      <w:r w:rsidR="0039661D">
        <w:rPr>
          <w:rFonts w:ascii="Calibri Light" w:hAnsi="Calibri Light" w:cs="Calibri Light"/>
        </w:rPr>
        <w:t xml:space="preserve"> mængde vand blev hældt i et kalorimeter. Kalorimeterets inderskål og vandet opnåede samme temperatur. Denne temperatur målte vi. </w:t>
      </w:r>
      <w:r w:rsidRPr="002576C8">
        <w:rPr>
          <w:rFonts w:ascii="Calibri Light" w:hAnsi="Calibri Light" w:cs="Calibri Light"/>
        </w:rPr>
        <w:t>Et lod</w:t>
      </w:r>
      <w:r w:rsidR="0039661D">
        <w:rPr>
          <w:rFonts w:ascii="Calibri Light" w:hAnsi="Calibri Light" w:cs="Calibri Light"/>
        </w:rPr>
        <w:t>/en sten/et stykke porcelæn</w:t>
      </w:r>
      <w:r w:rsidRPr="002576C8">
        <w:rPr>
          <w:rFonts w:ascii="Calibri Light" w:hAnsi="Calibri Light" w:cs="Calibri Light"/>
        </w:rPr>
        <w:t xml:space="preserve"> med kendt masse </w:t>
      </w:r>
      <w:r w:rsidR="0039661D">
        <w:rPr>
          <w:rFonts w:ascii="Calibri Light" w:hAnsi="Calibri Light" w:cs="Calibri Light"/>
        </w:rPr>
        <w:t xml:space="preserve">blev </w:t>
      </w:r>
      <w:r w:rsidRPr="002576C8">
        <w:rPr>
          <w:rFonts w:ascii="Calibri Light" w:hAnsi="Calibri Light" w:cs="Calibri Light"/>
        </w:rPr>
        <w:t>opvarme</w:t>
      </w:r>
      <w:r w:rsidR="0039661D">
        <w:rPr>
          <w:rFonts w:ascii="Calibri Light" w:hAnsi="Calibri Light" w:cs="Calibri Light"/>
        </w:rPr>
        <w:t>r</w:t>
      </w:r>
      <w:r w:rsidRPr="002576C8">
        <w:rPr>
          <w:rFonts w:ascii="Calibri Light" w:hAnsi="Calibri Light" w:cs="Calibri Light"/>
        </w:rPr>
        <w:t xml:space="preserve"> til 100°C i en </w:t>
      </w:r>
      <w:r w:rsidR="00932DFA" w:rsidRPr="002576C8">
        <w:rPr>
          <w:rFonts w:ascii="Calibri Light" w:hAnsi="Calibri Light" w:cs="Calibri Light"/>
        </w:rPr>
        <w:t xml:space="preserve">el-kedel. Det </w:t>
      </w:r>
      <w:r w:rsidR="0039661D">
        <w:rPr>
          <w:rFonts w:ascii="Calibri Light" w:hAnsi="Calibri Light" w:cs="Calibri Light"/>
        </w:rPr>
        <w:t xml:space="preserve">blev </w:t>
      </w:r>
      <w:r w:rsidR="00932DFA" w:rsidRPr="002576C8">
        <w:rPr>
          <w:rFonts w:ascii="Calibri Light" w:hAnsi="Calibri Light" w:cs="Calibri Light"/>
        </w:rPr>
        <w:t>slå</w:t>
      </w:r>
      <w:r w:rsidR="0039661D">
        <w:rPr>
          <w:rFonts w:ascii="Calibri Light" w:hAnsi="Calibri Light" w:cs="Calibri Light"/>
        </w:rPr>
        <w:t>et</w:t>
      </w:r>
      <w:r w:rsidR="00932DFA" w:rsidRPr="002576C8">
        <w:rPr>
          <w:rFonts w:ascii="Calibri Light" w:hAnsi="Calibri Light" w:cs="Calibri Light"/>
        </w:rPr>
        <w:t xml:space="preserve"> mod et bord - </w:t>
      </w:r>
      <w:r w:rsidR="00932DFA" w:rsidRPr="002576C8">
        <w:rPr>
          <w:rFonts w:ascii="Calibri Light" w:hAnsi="Calibri Light" w:cs="Calibri Light"/>
          <w:i/>
          <w:color w:val="FF0000"/>
        </w:rPr>
        <w:t>Skriv</w:t>
      </w:r>
      <w:r w:rsidR="00932DFA" w:rsidRPr="002576C8">
        <w:rPr>
          <w:rFonts w:ascii="Calibri Light" w:hAnsi="Calibri Light" w:cs="Calibri Light"/>
        </w:rPr>
        <w:t xml:space="preserve"> </w:t>
      </w:r>
      <w:r w:rsidRPr="002576C8">
        <w:rPr>
          <w:rFonts w:ascii="Calibri Light" w:hAnsi="Calibri Light" w:cs="Calibri Light"/>
          <w:i/>
          <w:color w:val="FF0000"/>
        </w:rPr>
        <w:t>hvorfor</w:t>
      </w:r>
      <w:r w:rsidR="00932DFA" w:rsidRPr="002576C8">
        <w:rPr>
          <w:rFonts w:ascii="Calibri Light" w:hAnsi="Calibri Light" w:cs="Calibri Light"/>
          <w:i/>
          <w:color w:val="FF0000"/>
        </w:rPr>
        <w:t xml:space="preserve"> og evt. hvilke konsekvenser det har</w:t>
      </w:r>
      <w:r w:rsidR="00932DFA" w:rsidRPr="002576C8">
        <w:rPr>
          <w:rFonts w:ascii="Calibri Light" w:hAnsi="Calibri Light" w:cs="Calibri Light"/>
        </w:rPr>
        <w:t xml:space="preserve"> -</w:t>
      </w:r>
      <w:r w:rsidRPr="002576C8">
        <w:rPr>
          <w:rFonts w:ascii="Calibri Light" w:hAnsi="Calibri Light" w:cs="Calibri Light"/>
        </w:rPr>
        <w:t xml:space="preserve"> og </w:t>
      </w:r>
      <w:r w:rsidR="0039661D" w:rsidRPr="002576C8">
        <w:rPr>
          <w:rFonts w:ascii="Calibri Light" w:hAnsi="Calibri Light" w:cs="Calibri Light"/>
        </w:rPr>
        <w:t xml:space="preserve">derefter </w:t>
      </w:r>
      <w:r w:rsidRPr="002576C8">
        <w:rPr>
          <w:rFonts w:ascii="Calibri Light" w:hAnsi="Calibri Light" w:cs="Calibri Light"/>
        </w:rPr>
        <w:t>placere</w:t>
      </w:r>
      <w:r w:rsidR="0039661D">
        <w:rPr>
          <w:rFonts w:ascii="Calibri Light" w:hAnsi="Calibri Light" w:cs="Calibri Light"/>
        </w:rPr>
        <w:t>t</w:t>
      </w:r>
      <w:r w:rsidRPr="002576C8">
        <w:rPr>
          <w:rFonts w:ascii="Calibri Light" w:hAnsi="Calibri Light" w:cs="Calibri Light"/>
        </w:rPr>
        <w:t xml:space="preserve"> i </w:t>
      </w:r>
      <w:r w:rsidR="0039661D">
        <w:rPr>
          <w:rFonts w:ascii="Calibri Light" w:hAnsi="Calibri Light" w:cs="Calibri Light"/>
        </w:rPr>
        <w:t>kalorimeteret, så loddet var dækket af vand, men ikke rørte bunden.</w:t>
      </w:r>
      <w:r w:rsidRPr="002576C8">
        <w:rPr>
          <w:rFonts w:ascii="Calibri Light" w:hAnsi="Calibri Light" w:cs="Calibri Light"/>
        </w:rPr>
        <w:t xml:space="preserve"> Vandets temperatur </w:t>
      </w:r>
      <w:r w:rsidR="0039661D">
        <w:rPr>
          <w:rFonts w:ascii="Calibri Light" w:hAnsi="Calibri Light" w:cs="Calibri Light"/>
        </w:rPr>
        <w:t xml:space="preserve">blev </w:t>
      </w:r>
      <w:r w:rsidRPr="002576C8">
        <w:rPr>
          <w:rFonts w:ascii="Calibri Light" w:hAnsi="Calibri Light" w:cs="Calibri Light"/>
        </w:rPr>
        <w:t>mål</w:t>
      </w:r>
      <w:r w:rsidR="0039661D">
        <w:rPr>
          <w:rFonts w:ascii="Calibri Light" w:hAnsi="Calibri Light" w:cs="Calibri Light"/>
        </w:rPr>
        <w:t>t</w:t>
      </w:r>
      <w:r w:rsidRPr="002576C8">
        <w:rPr>
          <w:rFonts w:ascii="Calibri Light" w:hAnsi="Calibri Light" w:cs="Calibri Light"/>
        </w:rPr>
        <w:t xml:space="preserve"> løbende indtil den ikke længere st</w:t>
      </w:r>
      <w:r w:rsidR="0039661D">
        <w:rPr>
          <w:rFonts w:ascii="Calibri Light" w:hAnsi="Calibri Light" w:cs="Calibri Light"/>
        </w:rPr>
        <w:t>eg</w:t>
      </w:r>
      <w:r w:rsidRPr="002576C8">
        <w:rPr>
          <w:rFonts w:ascii="Calibri Light" w:hAnsi="Calibri Light" w:cs="Calibri Light"/>
        </w:rPr>
        <w:t>.</w:t>
      </w:r>
    </w:p>
    <w:p w14:paraId="5C1156B6" w14:textId="77777777" w:rsidR="002F536A" w:rsidRPr="002576C8" w:rsidRDefault="002F536A">
      <w:pPr>
        <w:suppressAutoHyphens/>
        <w:jc w:val="both"/>
        <w:rPr>
          <w:rFonts w:ascii="Calibri Light" w:hAnsi="Calibri Light" w:cs="Calibri Light"/>
        </w:rPr>
      </w:pPr>
    </w:p>
    <w:p w14:paraId="20386B72" w14:textId="12E542E7" w:rsidR="002F536A" w:rsidRPr="002576C8" w:rsidRDefault="00EA2955">
      <w:pPr>
        <w:suppressAutoHyphens/>
        <w:jc w:val="both"/>
        <w:rPr>
          <w:rFonts w:ascii="Calibri Light" w:hAnsi="Calibri Light" w:cs="Calibri Light"/>
          <w:i/>
          <w:color w:val="FF0000"/>
        </w:rPr>
      </w:pPr>
      <w:r w:rsidRPr="002576C8">
        <w:rPr>
          <w:rFonts w:ascii="Calibri Light" w:hAnsi="Calibri Light" w:cs="Calibri Light"/>
          <w:b/>
        </w:rPr>
        <w:t xml:space="preserve">Figur </w:t>
      </w:r>
      <w:r w:rsidRPr="002576C8">
        <w:rPr>
          <w:rFonts w:ascii="Calibri Light" w:hAnsi="Calibri Light" w:cs="Calibri Light"/>
          <w:i/>
          <w:color w:val="FF0000"/>
        </w:rPr>
        <w:t>Tegn en figur af opstillingen</w:t>
      </w:r>
      <w:r w:rsidR="008F163C">
        <w:rPr>
          <w:rFonts w:ascii="Calibri Light" w:hAnsi="Calibri Light" w:cs="Calibri Light"/>
          <w:i/>
          <w:color w:val="FF0000"/>
        </w:rPr>
        <w:t xml:space="preserve"> eller indsæt et billede af jeres opstilling</w:t>
      </w:r>
      <w:r w:rsidRPr="002576C8">
        <w:rPr>
          <w:rFonts w:ascii="Calibri Light" w:hAnsi="Calibri Light" w:cs="Calibri Light"/>
          <w:i/>
          <w:color w:val="FF0000"/>
        </w:rPr>
        <w:t>.</w:t>
      </w:r>
    </w:p>
    <w:p w14:paraId="2F7EBA66" w14:textId="77777777" w:rsidR="0039661D" w:rsidRDefault="00EA2955" w:rsidP="0039661D">
      <w:pPr>
        <w:suppressAutoHyphens/>
        <w:jc w:val="both"/>
        <w:rPr>
          <w:rFonts w:ascii="Calibri Light" w:hAnsi="Calibri Light" w:cs="Calibri Light"/>
        </w:rPr>
      </w:pPr>
      <w:r w:rsidRPr="002576C8">
        <w:rPr>
          <w:rFonts w:ascii="Calibri Light" w:hAnsi="Calibri Light" w:cs="Calibri Light"/>
          <w:b/>
        </w:rPr>
        <w:lastRenderedPageBreak/>
        <w:t>Målinger</w:t>
      </w:r>
      <w:r w:rsidR="00A202D7">
        <w:rPr>
          <w:rFonts w:ascii="Calibri Light" w:hAnsi="Calibri Light" w:cs="Calibri Light"/>
          <w:b/>
        </w:rPr>
        <w:t xml:space="preserve"> </w:t>
      </w:r>
      <w:r w:rsidRPr="002576C8">
        <w:rPr>
          <w:rFonts w:ascii="Calibri Light" w:hAnsi="Calibri Light" w:cs="Calibri Light"/>
        </w:rPr>
        <w:t>Følgende størrelser skal måles:</w:t>
      </w:r>
    </w:p>
    <w:p w14:paraId="2BC1A78F" w14:textId="77777777" w:rsidR="0039661D" w:rsidRPr="0039661D" w:rsidRDefault="00000000" w:rsidP="0039661D">
      <w:pPr>
        <w:suppressAutoHyphens/>
        <w:spacing w:line="360" w:lineRule="auto"/>
        <w:jc w:val="both"/>
        <w:rPr>
          <w:rFonts w:ascii="Calibri Light" w:hAnsi="Calibri Light" w:cs="Calibri Light"/>
        </w:rPr>
      </w:pPr>
      <m:oMathPara>
        <m:oMathParaPr>
          <m:jc m:val="left"/>
        </m:oMathParaPr>
        <m:oMath>
          <m:sSub>
            <m:sSubPr>
              <m:ctrlPr>
                <w:rPr>
                  <w:rFonts w:ascii="Cambria Math" w:hAnsi="Cambria Math" w:cs="Calibri Light"/>
                  <w:i/>
                </w:rPr>
              </m:ctrlPr>
            </m:sSubPr>
            <m:e>
              <m:r>
                <w:rPr>
                  <w:rFonts w:ascii="Cambria Math" w:hAnsi="Cambria Math" w:cs="Calibri Light"/>
                </w:rPr>
                <m:t>m</m:t>
              </m:r>
            </m:e>
            <m:sub>
              <m:r>
                <w:rPr>
                  <w:rFonts w:ascii="Cambria Math" w:hAnsi="Cambria Math" w:cs="Calibri Light"/>
                </w:rPr>
                <m:t>lod</m:t>
              </m:r>
            </m:sub>
          </m:sSub>
          <m:r>
            <w:rPr>
              <w:rFonts w:ascii="Cambria Math" w:hAnsi="Cambria Math" w:cs="Calibri Light"/>
            </w:rPr>
            <m:t>=</m:t>
          </m:r>
        </m:oMath>
      </m:oMathPara>
    </w:p>
    <w:p w14:paraId="3F45DDE2" w14:textId="77777777" w:rsidR="002F536A" w:rsidRPr="0039661D" w:rsidRDefault="00000000" w:rsidP="0039661D">
      <w:pPr>
        <w:suppressAutoHyphens/>
        <w:spacing w:line="360" w:lineRule="auto"/>
        <w:jc w:val="both"/>
        <w:rPr>
          <w:rFonts w:ascii="Calibri Light" w:hAnsi="Calibri Light" w:cs="Calibri Light"/>
        </w:rPr>
      </w:pPr>
      <m:oMathPara>
        <m:oMathParaPr>
          <m:jc m:val="left"/>
        </m:oMathParaPr>
        <m:oMath>
          <m:sSub>
            <m:sSubPr>
              <m:ctrlPr>
                <w:rPr>
                  <w:rFonts w:ascii="Cambria Math" w:hAnsi="Cambria Math" w:cs="Calibri Light"/>
                  <w:i/>
                </w:rPr>
              </m:ctrlPr>
            </m:sSubPr>
            <m:e>
              <m:r>
                <w:rPr>
                  <w:rFonts w:ascii="Cambria Math" w:hAnsi="Cambria Math" w:cs="Calibri Light"/>
                </w:rPr>
                <m:t>m</m:t>
              </m:r>
            </m:e>
            <m:sub>
              <m:r>
                <w:rPr>
                  <w:rFonts w:ascii="Cambria Math" w:hAnsi="Cambria Math" w:cs="Calibri Light"/>
                </w:rPr>
                <m:t>vand</m:t>
              </m:r>
            </m:sub>
          </m:sSub>
          <m:r>
            <w:rPr>
              <w:rFonts w:ascii="Cambria Math" w:hAnsi="Cambria Math" w:cs="Calibri Light"/>
            </w:rPr>
            <m:t>=</m:t>
          </m:r>
        </m:oMath>
      </m:oMathPara>
    </w:p>
    <w:p w14:paraId="765E0522" w14:textId="77777777" w:rsidR="0039661D" w:rsidRPr="0039661D" w:rsidRDefault="00000000" w:rsidP="0039661D">
      <w:pPr>
        <w:suppressAutoHyphens/>
        <w:spacing w:line="360" w:lineRule="auto"/>
        <w:jc w:val="both"/>
        <w:rPr>
          <w:rFonts w:ascii="Calibri Light" w:hAnsi="Calibri Light" w:cs="Calibri Light"/>
        </w:rPr>
      </w:pPr>
      <m:oMathPara>
        <m:oMathParaPr>
          <m:jc m:val="left"/>
        </m:oMathParaPr>
        <m:oMath>
          <m:sSub>
            <m:sSubPr>
              <m:ctrlPr>
                <w:rPr>
                  <w:rFonts w:ascii="Cambria Math" w:hAnsi="Cambria Math" w:cs="Calibri Light"/>
                  <w:i/>
                </w:rPr>
              </m:ctrlPr>
            </m:sSubPr>
            <m:e>
              <m:r>
                <w:rPr>
                  <w:rFonts w:ascii="Cambria Math" w:hAnsi="Cambria Math" w:cs="Calibri Light"/>
                </w:rPr>
                <m:t>m</m:t>
              </m:r>
            </m:e>
            <m:sub>
              <m:r>
                <w:rPr>
                  <w:rFonts w:ascii="Cambria Math" w:hAnsi="Cambria Math" w:cs="Calibri Light"/>
                </w:rPr>
                <m:t>kalorimeterets inderskål</m:t>
              </m:r>
            </m:sub>
          </m:sSub>
          <m:r>
            <w:rPr>
              <w:rFonts w:ascii="Cambria Math" w:hAnsi="Cambria Math" w:cs="Calibri Light"/>
            </w:rPr>
            <m:t>=</m:t>
          </m:r>
        </m:oMath>
      </m:oMathPara>
    </w:p>
    <w:p w14:paraId="0FF7E7FC" w14:textId="77777777" w:rsidR="002F536A" w:rsidRPr="0039661D" w:rsidRDefault="00000000" w:rsidP="0039661D">
      <w:pPr>
        <w:suppressAutoHyphens/>
        <w:spacing w:line="360" w:lineRule="auto"/>
        <w:jc w:val="both"/>
        <w:rPr>
          <w:rFonts w:ascii="Calibri Light" w:hAnsi="Calibri Light" w:cs="Calibri Light"/>
        </w:rPr>
      </w:pPr>
      <m:oMathPara>
        <m:oMathParaPr>
          <m:jc m:val="left"/>
        </m:oMathParaPr>
        <m:oMath>
          <m:sSubSup>
            <m:sSubSupPr>
              <m:ctrlPr>
                <w:rPr>
                  <w:rFonts w:ascii="Cambria Math" w:hAnsi="Cambria Math" w:cs="Calibri Light"/>
                  <w:i/>
                </w:rPr>
              </m:ctrlPr>
            </m:sSubSupPr>
            <m:e>
              <m:r>
                <w:rPr>
                  <w:rFonts w:ascii="Cambria Math" w:hAnsi="Cambria Math" w:cs="Calibri Light"/>
                </w:rPr>
                <m:t>t</m:t>
              </m:r>
            </m:e>
            <m:sub>
              <m:r>
                <w:rPr>
                  <w:rFonts w:ascii="Cambria Math" w:hAnsi="Cambria Math" w:cs="Calibri Light"/>
                </w:rPr>
                <m:t>før</m:t>
              </m:r>
            </m:sub>
            <m:sup>
              <m:r>
                <w:rPr>
                  <w:rFonts w:ascii="Cambria Math" w:hAnsi="Cambria Math" w:cs="Calibri Light"/>
                </w:rPr>
                <m:t>vand</m:t>
              </m:r>
            </m:sup>
          </m:sSubSup>
          <m:r>
            <w:rPr>
              <w:rFonts w:ascii="Cambria Math" w:hAnsi="Cambria Math" w:cs="Calibri Light"/>
            </w:rPr>
            <m:t>=</m:t>
          </m:r>
        </m:oMath>
      </m:oMathPara>
    </w:p>
    <w:p w14:paraId="348B6120" w14:textId="77777777" w:rsidR="002F536A" w:rsidRPr="0039661D" w:rsidRDefault="00000000" w:rsidP="0039661D">
      <w:pPr>
        <w:suppressAutoHyphens/>
        <w:spacing w:line="360" w:lineRule="auto"/>
        <w:jc w:val="both"/>
        <w:rPr>
          <w:rFonts w:ascii="Calibri Light" w:hAnsi="Calibri Light" w:cs="Calibri Light"/>
        </w:rPr>
      </w:pPr>
      <m:oMathPara>
        <m:oMathParaPr>
          <m:jc m:val="left"/>
        </m:oMathParaPr>
        <m:oMath>
          <m:sSub>
            <m:sSubPr>
              <m:ctrlPr>
                <w:rPr>
                  <w:rFonts w:ascii="Cambria Math" w:hAnsi="Cambria Math" w:cs="Calibri Light"/>
                  <w:i/>
                </w:rPr>
              </m:ctrlPr>
            </m:sSubPr>
            <m:e>
              <m:r>
                <w:rPr>
                  <w:rFonts w:ascii="Cambria Math" w:hAnsi="Cambria Math" w:cs="Calibri Light"/>
                </w:rPr>
                <m:t>t</m:t>
              </m:r>
            </m:e>
            <m:sub>
              <m:r>
                <w:rPr>
                  <w:rFonts w:ascii="Cambria Math" w:hAnsi="Cambria Math" w:cs="Calibri Light"/>
                </w:rPr>
                <m:t>fælles</m:t>
              </m:r>
            </m:sub>
          </m:sSub>
          <m:r>
            <w:rPr>
              <w:rFonts w:ascii="Cambria Math" w:hAnsi="Cambria Math" w:cs="Calibri Light"/>
            </w:rPr>
            <m:t>=</m:t>
          </m:r>
        </m:oMath>
      </m:oMathPara>
    </w:p>
    <w:p w14:paraId="6219D367" w14:textId="77777777" w:rsidR="002F536A" w:rsidRPr="002576C8" w:rsidRDefault="002F536A">
      <w:pPr>
        <w:suppressAutoHyphens/>
        <w:jc w:val="both"/>
        <w:rPr>
          <w:rFonts w:ascii="Calibri Light" w:hAnsi="Calibri Light" w:cs="Calibri Light"/>
        </w:rPr>
      </w:pPr>
    </w:p>
    <w:p w14:paraId="13CFFAE6" w14:textId="23F95566" w:rsidR="002F536A" w:rsidRPr="002576C8" w:rsidRDefault="00EA2955" w:rsidP="008A0082">
      <w:pPr>
        <w:suppressAutoHyphens/>
        <w:jc w:val="both"/>
        <w:rPr>
          <w:rFonts w:ascii="Calibri Light" w:hAnsi="Calibri Light" w:cs="Calibri Light"/>
          <w:i/>
          <w:color w:val="FF0000"/>
        </w:rPr>
      </w:pPr>
      <w:r w:rsidRPr="002576C8">
        <w:rPr>
          <w:rFonts w:ascii="Calibri Light" w:hAnsi="Calibri Light" w:cs="Calibri Light"/>
        </w:rPr>
        <w:t xml:space="preserve">og så ved vi at </w:t>
      </w:r>
      <m:oMath>
        <m:sSubSup>
          <m:sSubSupPr>
            <m:ctrlPr>
              <w:rPr>
                <w:rFonts w:ascii="Cambria Math" w:hAnsi="Cambria Math" w:cs="Calibri Light"/>
                <w:i/>
              </w:rPr>
            </m:ctrlPr>
          </m:sSubSupPr>
          <m:e>
            <m:r>
              <w:rPr>
                <w:rFonts w:ascii="Cambria Math" w:hAnsi="Cambria Math" w:cs="Calibri Light"/>
              </w:rPr>
              <m:t>t</m:t>
            </m:r>
          </m:e>
          <m:sub>
            <m:r>
              <w:rPr>
                <w:rFonts w:ascii="Cambria Math" w:hAnsi="Cambria Math" w:cs="Calibri Light"/>
              </w:rPr>
              <m:t>før</m:t>
            </m:r>
          </m:sub>
          <m:sup>
            <m:r>
              <w:rPr>
                <w:rFonts w:ascii="Cambria Math" w:hAnsi="Cambria Math" w:cs="Calibri Light"/>
              </w:rPr>
              <m:t>lod</m:t>
            </m:r>
          </m:sup>
        </m:sSubSup>
        <m:r>
          <w:rPr>
            <w:rFonts w:ascii="Cambria Math" w:hAnsi="Cambria Math" w:cs="Calibri Light"/>
          </w:rPr>
          <m:t>=100°</m:t>
        </m:r>
      </m:oMath>
      <w:r w:rsidRPr="002576C8">
        <w:rPr>
          <w:rFonts w:ascii="Calibri Light" w:hAnsi="Calibri Light" w:cs="Calibri Light"/>
        </w:rPr>
        <w:t xml:space="preserve">, samt at </w:t>
      </w:r>
      <m:oMath>
        <m:sSub>
          <m:sSubPr>
            <m:ctrlPr>
              <w:rPr>
                <w:rFonts w:ascii="Cambria Math" w:hAnsi="Cambria Math" w:cs="Calibri Light"/>
                <w:i/>
              </w:rPr>
            </m:ctrlPr>
          </m:sSubPr>
          <m:e>
            <m:r>
              <w:rPr>
                <w:rFonts w:ascii="Cambria Math" w:hAnsi="Cambria Math" w:cs="Calibri Light"/>
              </w:rPr>
              <m:t>c</m:t>
            </m:r>
          </m:e>
          <m:sub>
            <m:r>
              <w:rPr>
                <w:rFonts w:ascii="Cambria Math" w:hAnsi="Cambria Math" w:cs="Calibri Light"/>
              </w:rPr>
              <m:t>vand</m:t>
            </m:r>
          </m:sub>
        </m:sSub>
        <m:r>
          <w:rPr>
            <w:rFonts w:ascii="Cambria Math" w:hAnsi="Cambria Math" w:cs="Calibri Light"/>
          </w:rPr>
          <m:t>=4180</m:t>
        </m:r>
        <m:f>
          <m:fPr>
            <m:ctrlPr>
              <w:rPr>
                <w:rFonts w:ascii="Cambria Math" w:hAnsi="Cambria Math" w:cs="Calibri Light"/>
                <w:i/>
              </w:rPr>
            </m:ctrlPr>
          </m:fPr>
          <m:num>
            <m:r>
              <w:rPr>
                <w:rFonts w:ascii="Cambria Math" w:hAnsi="Cambria Math" w:cs="Calibri Light"/>
              </w:rPr>
              <m:t>J</m:t>
            </m:r>
          </m:num>
          <m:den>
            <m:r>
              <w:rPr>
                <w:rFonts w:ascii="Cambria Math" w:hAnsi="Cambria Math" w:cs="Calibri Light"/>
              </w:rPr>
              <m:t>kg⋅°C</m:t>
            </m:r>
          </m:den>
        </m:f>
      </m:oMath>
      <w:r w:rsidR="0039661D">
        <w:rPr>
          <w:rFonts w:ascii="Calibri Light" w:hAnsi="Calibri Light" w:cs="Calibri Light"/>
        </w:rPr>
        <w:t xml:space="preserve"> og </w:t>
      </w:r>
      <m:oMath>
        <m:sSub>
          <m:sSubPr>
            <m:ctrlPr>
              <w:rPr>
                <w:rFonts w:ascii="Cambria Math" w:hAnsi="Cambria Math" w:cs="Calibri Light"/>
                <w:i/>
              </w:rPr>
            </m:ctrlPr>
          </m:sSubPr>
          <m:e>
            <m:r>
              <w:rPr>
                <w:rFonts w:ascii="Cambria Math" w:hAnsi="Cambria Math" w:cs="Calibri Light"/>
              </w:rPr>
              <m:t>c</m:t>
            </m:r>
          </m:e>
          <m:sub>
            <m:r>
              <w:rPr>
                <w:rFonts w:ascii="Cambria Math" w:hAnsi="Cambria Math" w:cs="Calibri Light"/>
              </w:rPr>
              <m:t>messing</m:t>
            </m:r>
          </m:sub>
        </m:sSub>
        <m:r>
          <w:rPr>
            <w:rFonts w:ascii="Cambria Math" w:hAnsi="Cambria Math" w:cs="Calibri Light"/>
          </w:rPr>
          <m:t>=390</m:t>
        </m:r>
        <m:f>
          <m:fPr>
            <m:ctrlPr>
              <w:rPr>
                <w:rFonts w:ascii="Cambria Math" w:hAnsi="Cambria Math" w:cs="Calibri Light"/>
                <w:i/>
              </w:rPr>
            </m:ctrlPr>
          </m:fPr>
          <m:num>
            <m:r>
              <w:rPr>
                <w:rFonts w:ascii="Cambria Math" w:hAnsi="Cambria Math" w:cs="Calibri Light"/>
              </w:rPr>
              <m:t>J</m:t>
            </m:r>
          </m:num>
          <m:den>
            <m:r>
              <w:rPr>
                <w:rFonts w:ascii="Cambria Math" w:hAnsi="Cambria Math" w:cs="Calibri Light"/>
              </w:rPr>
              <m:t>kg⋅°C</m:t>
            </m:r>
          </m:den>
        </m:f>
      </m:oMath>
      <w:r w:rsidR="00A202D7">
        <w:rPr>
          <w:rFonts w:ascii="Calibri Light" w:hAnsi="Calibri Light" w:cs="Calibri Light"/>
        </w:rPr>
        <w:t>.</w:t>
      </w:r>
    </w:p>
    <w:p w14:paraId="2CD91349" w14:textId="77777777" w:rsidR="002F536A" w:rsidRPr="002576C8" w:rsidRDefault="002F536A">
      <w:pPr>
        <w:suppressAutoHyphens/>
        <w:jc w:val="both"/>
        <w:rPr>
          <w:rFonts w:ascii="Calibri Light" w:hAnsi="Calibri Light" w:cs="Calibri Light"/>
          <w:b/>
        </w:rPr>
      </w:pPr>
    </w:p>
    <w:p w14:paraId="1EC5A72C" w14:textId="77777777" w:rsidR="002F536A" w:rsidRPr="002576C8" w:rsidRDefault="00EA2955">
      <w:pPr>
        <w:suppressAutoHyphens/>
        <w:jc w:val="both"/>
        <w:rPr>
          <w:rFonts w:ascii="Calibri Light" w:hAnsi="Calibri Light" w:cs="Calibri Light"/>
          <w:i/>
        </w:rPr>
      </w:pPr>
      <w:r w:rsidRPr="002576C8">
        <w:rPr>
          <w:rFonts w:ascii="Calibri Light" w:hAnsi="Calibri Light" w:cs="Calibri Light"/>
          <w:b/>
        </w:rPr>
        <w:t>Observation</w:t>
      </w:r>
      <w:r w:rsidRPr="002576C8">
        <w:rPr>
          <w:rFonts w:ascii="Calibri Light" w:hAnsi="Calibri Light" w:cs="Calibri Light"/>
        </w:rPr>
        <w:t xml:space="preserve"> </w:t>
      </w:r>
      <w:r w:rsidRPr="002576C8">
        <w:rPr>
          <w:rFonts w:ascii="Calibri Light" w:hAnsi="Calibri Light" w:cs="Calibri Light"/>
          <w:i/>
          <w:color w:val="FF0000"/>
        </w:rPr>
        <w:t>Beskriv hvad der ske</w:t>
      </w:r>
      <w:r w:rsidR="005131CF" w:rsidRPr="002576C8">
        <w:rPr>
          <w:rFonts w:ascii="Calibri Light" w:hAnsi="Calibri Light" w:cs="Calibri Light"/>
          <w:i/>
          <w:color w:val="FF0000"/>
        </w:rPr>
        <w:t>r</w:t>
      </w:r>
      <w:r w:rsidR="0039661D">
        <w:rPr>
          <w:rFonts w:ascii="Calibri Light" w:hAnsi="Calibri Light" w:cs="Calibri Light"/>
          <w:i/>
          <w:color w:val="FF0000"/>
        </w:rPr>
        <w:t>, men kun det der kan ses</w:t>
      </w:r>
      <w:r w:rsidR="005131CF" w:rsidRPr="002576C8">
        <w:rPr>
          <w:rFonts w:ascii="Calibri Light" w:hAnsi="Calibri Light" w:cs="Calibri Light"/>
          <w:i/>
          <w:color w:val="FF0000"/>
        </w:rPr>
        <w:t>. Beskriv også jeres lods udseende, det kan hjælpe jer senere hen.</w:t>
      </w:r>
      <w:r w:rsidR="00562DB7" w:rsidRPr="002576C8">
        <w:rPr>
          <w:rFonts w:ascii="Calibri Light" w:hAnsi="Calibri Light" w:cs="Calibri Light"/>
          <w:i/>
          <w:color w:val="FF0000"/>
        </w:rPr>
        <w:t xml:space="preserve"> </w:t>
      </w:r>
      <w:r w:rsidR="00932DFA" w:rsidRPr="002576C8">
        <w:rPr>
          <w:rFonts w:ascii="Calibri Light" w:hAnsi="Calibri Light" w:cs="Calibri Light"/>
          <w:i/>
          <w:color w:val="FF0000"/>
        </w:rPr>
        <w:t xml:space="preserve">Har det en stor densitet (tungt eller let i forhold til sin størrelse)? Er det blankt eller mat? Hvilken farve er det? </w:t>
      </w:r>
      <w:r w:rsidR="005131CF" w:rsidRPr="002576C8">
        <w:rPr>
          <w:rFonts w:ascii="Calibri Light" w:hAnsi="Calibri Light" w:cs="Calibri Light"/>
          <w:i/>
          <w:color w:val="FF0000"/>
        </w:rPr>
        <w:t xml:space="preserve">Hårdt eller blødt? </w:t>
      </w:r>
    </w:p>
    <w:p w14:paraId="1FAAF9AF" w14:textId="77777777" w:rsidR="002F536A" w:rsidRPr="002576C8" w:rsidRDefault="002F536A">
      <w:pPr>
        <w:suppressAutoHyphens/>
        <w:jc w:val="both"/>
        <w:rPr>
          <w:rFonts w:ascii="Calibri Light" w:hAnsi="Calibri Light" w:cs="Calibri Light"/>
        </w:rPr>
      </w:pPr>
    </w:p>
    <w:p w14:paraId="7D3978F9" w14:textId="77777777" w:rsidR="00932DFA" w:rsidRPr="002576C8" w:rsidRDefault="00EA2955">
      <w:pPr>
        <w:suppressAutoHyphens/>
        <w:jc w:val="both"/>
        <w:rPr>
          <w:rFonts w:ascii="Calibri Light" w:hAnsi="Calibri Light" w:cs="Calibri Light"/>
        </w:rPr>
      </w:pPr>
      <w:r w:rsidRPr="002576C8">
        <w:rPr>
          <w:rFonts w:ascii="Calibri Light" w:hAnsi="Calibri Light" w:cs="Calibri Light"/>
          <w:b/>
        </w:rPr>
        <w:t>Beregninger</w:t>
      </w:r>
    </w:p>
    <w:p w14:paraId="20E2F6D3" w14:textId="77777777" w:rsidR="00932DFA" w:rsidRPr="0039661D" w:rsidRDefault="00932DFA" w:rsidP="00932DFA">
      <w:pPr>
        <w:suppressAutoHyphens/>
        <w:jc w:val="both"/>
        <w:rPr>
          <w:rFonts w:ascii="Calibri Light" w:hAnsi="Calibri Light" w:cs="Calibri Light"/>
          <w:color w:val="FF0000"/>
        </w:rPr>
      </w:pPr>
      <w:r w:rsidRPr="0039661D">
        <w:rPr>
          <w:rFonts w:ascii="Calibri Light" w:hAnsi="Calibri Light" w:cs="Calibri Light"/>
          <w:i/>
          <w:color w:val="FF0000"/>
        </w:rPr>
        <w:t>Kommenter fortegnet af de to temperaturforskelle. Er de positive eller negative tal?</w:t>
      </w:r>
      <w:r w:rsidRPr="0039661D">
        <w:rPr>
          <w:rFonts w:ascii="Calibri Light" w:hAnsi="Calibri Light" w:cs="Calibri Light"/>
          <w:color w:val="FF0000"/>
        </w:rPr>
        <w:t xml:space="preserve"> </w:t>
      </w:r>
      <w:r w:rsidR="0039661D" w:rsidRPr="0039661D">
        <w:rPr>
          <w:rFonts w:ascii="Calibri Light" w:hAnsi="Calibri Light" w:cs="Calibri Light"/>
          <w:color w:val="FF0000"/>
        </w:rPr>
        <w:t>Hvilke dele af systemet (kalorimeter, lod, vand) afgiver energi, hvilke modtager energi?</w:t>
      </w:r>
    </w:p>
    <w:p w14:paraId="3E23B4A0" w14:textId="77777777" w:rsidR="002F536A" w:rsidRPr="002576C8" w:rsidRDefault="00EA2955">
      <w:pPr>
        <w:suppressAutoHyphens/>
        <w:jc w:val="both"/>
        <w:rPr>
          <w:rFonts w:ascii="Calibri Light" w:hAnsi="Calibri Light" w:cs="Calibri Light"/>
          <w:i/>
          <w:iCs/>
          <w:color w:val="FF0000"/>
        </w:rPr>
      </w:pPr>
      <w:r w:rsidRPr="002576C8">
        <w:rPr>
          <w:rFonts w:ascii="Calibri Light" w:hAnsi="Calibri Light" w:cs="Calibri Light"/>
          <w:i/>
          <w:iCs/>
          <w:color w:val="FF0000"/>
        </w:rPr>
        <w:t xml:space="preserve">Beregn </w:t>
      </w:r>
      <w:r w:rsidR="008A0082" w:rsidRPr="002576C8">
        <w:rPr>
          <w:rFonts w:ascii="Calibri Light" w:hAnsi="Calibri Light" w:cs="Calibri Light"/>
          <w:i/>
          <w:iCs/>
          <w:color w:val="FF0000"/>
        </w:rPr>
        <w:t>den specifikke varmekapacitet</w:t>
      </w:r>
      <w:r w:rsidRPr="002576C8">
        <w:rPr>
          <w:rFonts w:ascii="Calibri Light" w:hAnsi="Calibri Light" w:cs="Calibri Light"/>
          <w:i/>
          <w:iCs/>
          <w:color w:val="FF0000"/>
        </w:rPr>
        <w:t xml:space="preserve"> af loddet ud fra metoden angivet i teoriafsnittet.</w:t>
      </w:r>
    </w:p>
    <w:p w14:paraId="7AD52BE6" w14:textId="77777777" w:rsidR="002F536A" w:rsidRPr="002576C8" w:rsidRDefault="002F536A">
      <w:pPr>
        <w:suppressAutoHyphens/>
        <w:jc w:val="both"/>
        <w:rPr>
          <w:rFonts w:ascii="Calibri Light" w:hAnsi="Calibri Light" w:cs="Calibri Light"/>
        </w:rPr>
      </w:pPr>
    </w:p>
    <w:p w14:paraId="5F020539" w14:textId="77777777" w:rsidR="002F536A" w:rsidRPr="002576C8" w:rsidRDefault="00EA2955">
      <w:pPr>
        <w:suppressAutoHyphens/>
        <w:jc w:val="both"/>
        <w:rPr>
          <w:rFonts w:ascii="Calibri Light" w:hAnsi="Calibri Light" w:cs="Calibri Light"/>
        </w:rPr>
      </w:pPr>
      <w:r w:rsidRPr="002576C8">
        <w:rPr>
          <w:rFonts w:ascii="Calibri Light" w:hAnsi="Calibri Light" w:cs="Calibri Light"/>
          <w:b/>
        </w:rPr>
        <w:t xml:space="preserve">Resultat </w:t>
      </w:r>
      <w:r w:rsidRPr="002576C8">
        <w:rPr>
          <w:rFonts w:ascii="Calibri Light" w:hAnsi="Calibri Light" w:cs="Calibri Light"/>
          <w:i/>
          <w:color w:val="FF0000"/>
        </w:rPr>
        <w:t xml:space="preserve">Loddets </w:t>
      </w:r>
      <w:r w:rsidR="008A0082" w:rsidRPr="002576C8">
        <w:rPr>
          <w:rFonts w:ascii="Calibri Light" w:hAnsi="Calibri Light" w:cs="Calibri Light"/>
          <w:i/>
          <w:color w:val="FF0000"/>
        </w:rPr>
        <w:t>specifikke varmekapacitet</w:t>
      </w:r>
      <w:r w:rsidRPr="002576C8">
        <w:rPr>
          <w:rFonts w:ascii="Calibri Light" w:hAnsi="Calibri Light" w:cs="Calibri Light"/>
          <w:i/>
          <w:color w:val="FF0000"/>
        </w:rPr>
        <w:t xml:space="preserve"> beregnes. Sammenlign med en tabel for at finde ud af hvilket metal jeres lod var lavet af. Beregn den relative afvigelse fra tabelværdien for at se hvor mange procent dit resultat er fra det rigtige</w:t>
      </w:r>
      <w:r w:rsidRPr="002576C8">
        <w:rPr>
          <w:rFonts w:ascii="Calibri Light" w:hAnsi="Calibri Light" w:cs="Calibri Light"/>
        </w:rPr>
        <w:t>:</w:t>
      </w:r>
    </w:p>
    <w:p w14:paraId="6B8F407C" w14:textId="77777777" w:rsidR="002F536A" w:rsidRPr="002576C8" w:rsidRDefault="002F536A">
      <w:pPr>
        <w:suppressAutoHyphens/>
        <w:jc w:val="both"/>
        <w:rPr>
          <w:rFonts w:ascii="Calibri Light" w:hAnsi="Calibri Light" w:cs="Calibri Light"/>
        </w:rPr>
      </w:pPr>
    </w:p>
    <w:p w14:paraId="71A9BAA6" w14:textId="77777777" w:rsidR="002F536A" w:rsidRPr="002576C8" w:rsidRDefault="00EA2955" w:rsidP="008A0082">
      <w:pPr>
        <w:suppressAutoHyphens/>
        <w:jc w:val="both"/>
        <w:rPr>
          <w:rFonts w:ascii="Calibri Light" w:hAnsi="Calibri Light" w:cs="Calibri Light"/>
        </w:rPr>
      </w:pPr>
      <w:r w:rsidRPr="002576C8">
        <w:rPr>
          <w:rFonts w:ascii="Calibri Light" w:hAnsi="Calibri Light" w:cs="Calibri Light"/>
        </w:rPr>
        <w:tab/>
      </w:r>
      <m:oMath>
        <m:r>
          <m:rPr>
            <m:nor/>
          </m:rPr>
          <w:rPr>
            <w:rFonts w:ascii="Calibri Light" w:hAnsi="Calibri Light" w:cs="Calibri Light"/>
          </w:rPr>
          <m:t xml:space="preserve">relativ afvigelse </m:t>
        </m:r>
        <m:r>
          <m:rPr>
            <m:sty m:val="p"/>
          </m:rPr>
          <w:rPr>
            <w:rFonts w:ascii="Cambria Math" w:hAnsi="Cambria Math" w:cs="Calibri Light"/>
          </w:rPr>
          <m:t>=</m:t>
        </m:r>
        <m:f>
          <m:fPr>
            <m:ctrlPr>
              <w:rPr>
                <w:rFonts w:ascii="Cambria Math" w:hAnsi="Cambria Math" w:cs="Calibri Light"/>
                <w:i/>
              </w:rPr>
            </m:ctrlPr>
          </m:fPr>
          <m:num>
            <m:sSub>
              <m:sSubPr>
                <m:ctrlPr>
                  <w:rPr>
                    <w:rFonts w:ascii="Cambria Math" w:hAnsi="Cambria Math" w:cs="Calibri Light"/>
                    <w:i/>
                  </w:rPr>
                </m:ctrlPr>
              </m:sSubPr>
              <m:e>
                <m:r>
                  <w:rPr>
                    <w:rFonts w:ascii="Cambria Math" w:hAnsi="Cambria Math" w:cs="Calibri Light"/>
                  </w:rPr>
                  <m:t>c</m:t>
                </m:r>
              </m:e>
              <m:sub>
                <m:r>
                  <w:rPr>
                    <w:rFonts w:ascii="Cambria Math" w:hAnsi="Cambria Math" w:cs="Calibri Light"/>
                  </w:rPr>
                  <m:t>beregnet</m:t>
                </m:r>
              </m:sub>
            </m:sSub>
            <m:r>
              <w:rPr>
                <w:rFonts w:ascii="Cambria Math" w:hAnsi="Cambria Math" w:cs="Calibri Light"/>
              </w:rPr>
              <m:t>-</m:t>
            </m:r>
            <m:sSub>
              <m:sSubPr>
                <m:ctrlPr>
                  <w:rPr>
                    <w:rFonts w:ascii="Cambria Math" w:hAnsi="Cambria Math" w:cs="Calibri Light"/>
                    <w:i/>
                  </w:rPr>
                </m:ctrlPr>
              </m:sSubPr>
              <m:e>
                <m:r>
                  <w:rPr>
                    <w:rFonts w:ascii="Cambria Math" w:hAnsi="Cambria Math" w:cs="Calibri Light"/>
                  </w:rPr>
                  <m:t>c</m:t>
                </m:r>
              </m:e>
              <m:sub>
                <m:r>
                  <w:rPr>
                    <w:rFonts w:ascii="Cambria Math" w:hAnsi="Cambria Math" w:cs="Calibri Light"/>
                  </w:rPr>
                  <m:t>tabel</m:t>
                </m:r>
              </m:sub>
            </m:sSub>
          </m:num>
          <m:den>
            <m:sSub>
              <m:sSubPr>
                <m:ctrlPr>
                  <w:rPr>
                    <w:rFonts w:ascii="Cambria Math" w:hAnsi="Cambria Math" w:cs="Calibri Light"/>
                    <w:i/>
                  </w:rPr>
                </m:ctrlPr>
              </m:sSubPr>
              <m:e>
                <m:r>
                  <w:rPr>
                    <w:rFonts w:ascii="Cambria Math" w:hAnsi="Cambria Math" w:cs="Calibri Light"/>
                  </w:rPr>
                  <m:t>c</m:t>
                </m:r>
              </m:e>
              <m:sub>
                <m:r>
                  <w:rPr>
                    <w:rFonts w:ascii="Cambria Math" w:hAnsi="Cambria Math" w:cs="Calibri Light"/>
                  </w:rPr>
                  <m:t>tabel</m:t>
                </m:r>
              </m:sub>
            </m:sSub>
          </m:den>
        </m:f>
        <m:r>
          <w:rPr>
            <w:rFonts w:ascii="Cambria Math" w:hAnsi="Cambria Math" w:cs="Calibri Light"/>
          </w:rPr>
          <m:t>⋅100%</m:t>
        </m:r>
      </m:oMath>
    </w:p>
    <w:p w14:paraId="176A57D6" w14:textId="77777777" w:rsidR="002F536A" w:rsidRPr="002576C8" w:rsidRDefault="002F536A">
      <w:pPr>
        <w:suppressAutoHyphens/>
        <w:jc w:val="both"/>
        <w:rPr>
          <w:rFonts w:ascii="Calibri Light" w:hAnsi="Calibri Light" w:cs="Calibri Light"/>
        </w:rPr>
      </w:pPr>
    </w:p>
    <w:p w14:paraId="65B86503" w14:textId="77777777" w:rsidR="002F536A" w:rsidRPr="002576C8" w:rsidRDefault="00EA2955">
      <w:pPr>
        <w:suppressAutoHyphens/>
        <w:jc w:val="both"/>
        <w:rPr>
          <w:rFonts w:ascii="Calibri Light" w:hAnsi="Calibri Light" w:cs="Calibri Light"/>
          <w:i/>
          <w:color w:val="FF0000"/>
        </w:rPr>
      </w:pPr>
      <w:r w:rsidRPr="002576C8">
        <w:rPr>
          <w:rFonts w:ascii="Calibri Light" w:hAnsi="Calibri Light" w:cs="Calibri Light"/>
          <w:b/>
        </w:rPr>
        <w:t>Fejlkilder</w:t>
      </w:r>
      <w:r w:rsidRPr="002576C8">
        <w:rPr>
          <w:rFonts w:ascii="Calibri Light" w:hAnsi="Calibri Light" w:cs="Calibri Light"/>
        </w:rPr>
        <w:t xml:space="preserve"> </w:t>
      </w:r>
      <w:r w:rsidRPr="002576C8">
        <w:rPr>
          <w:rFonts w:ascii="Calibri Light" w:hAnsi="Calibri Light" w:cs="Calibri Light"/>
          <w:i/>
          <w:color w:val="FF0000"/>
        </w:rPr>
        <w:t xml:space="preserve">Kunne noget være gjort bedre så resultatet var blevet bedre? Overvej f.eks. om systemet rent faktisk er perfekt isoleret. Hvilken konsekvens har fejlkilderne – trækker de </w:t>
      </w:r>
      <w:r w:rsidR="009770EA">
        <w:rPr>
          <w:rFonts w:ascii="Calibri Light" w:hAnsi="Calibri Light" w:cs="Calibri Light"/>
          <w:i/>
          <w:color w:val="FF0000"/>
        </w:rPr>
        <w:t xml:space="preserve">den </w:t>
      </w:r>
      <w:r w:rsidR="008A0082" w:rsidRPr="002576C8">
        <w:rPr>
          <w:rFonts w:ascii="Calibri Light" w:hAnsi="Calibri Light" w:cs="Calibri Light"/>
          <w:i/>
          <w:color w:val="FF0000"/>
        </w:rPr>
        <w:t>specifik</w:t>
      </w:r>
      <w:r w:rsidR="009770EA">
        <w:rPr>
          <w:rFonts w:ascii="Calibri Light" w:hAnsi="Calibri Light" w:cs="Calibri Light"/>
          <w:i/>
          <w:color w:val="FF0000"/>
        </w:rPr>
        <w:t>ke</w:t>
      </w:r>
      <w:r w:rsidR="008A0082" w:rsidRPr="002576C8">
        <w:rPr>
          <w:rFonts w:ascii="Calibri Light" w:hAnsi="Calibri Light" w:cs="Calibri Light"/>
          <w:i/>
          <w:color w:val="FF0000"/>
        </w:rPr>
        <w:t xml:space="preserve"> varmekapacitet</w:t>
      </w:r>
      <w:r w:rsidR="005131CF" w:rsidRPr="002576C8">
        <w:rPr>
          <w:rFonts w:ascii="Calibri Light" w:hAnsi="Calibri Light" w:cs="Calibri Light"/>
          <w:i/>
          <w:iCs/>
          <w:color w:val="FF0000"/>
        </w:rPr>
        <w:t xml:space="preserve"> </w:t>
      </w:r>
      <w:r w:rsidRPr="002576C8">
        <w:rPr>
          <w:rFonts w:ascii="Calibri Light" w:hAnsi="Calibri Light" w:cs="Calibri Light"/>
          <w:i/>
          <w:color w:val="FF0000"/>
        </w:rPr>
        <w:t>op eller ned?</w:t>
      </w:r>
    </w:p>
    <w:p w14:paraId="6E080DBC" w14:textId="77777777" w:rsidR="002F536A" w:rsidRPr="002576C8" w:rsidRDefault="002F536A">
      <w:pPr>
        <w:suppressAutoHyphens/>
        <w:jc w:val="both"/>
        <w:rPr>
          <w:rFonts w:ascii="Calibri Light" w:hAnsi="Calibri Light" w:cs="Calibri Light"/>
          <w:b/>
        </w:rPr>
      </w:pPr>
    </w:p>
    <w:p w14:paraId="4603E9D8" w14:textId="77777777" w:rsidR="002F536A" w:rsidRPr="002576C8" w:rsidRDefault="00EA2955">
      <w:pPr>
        <w:suppressAutoHyphens/>
        <w:jc w:val="both"/>
        <w:rPr>
          <w:rFonts w:ascii="Calibri Light" w:hAnsi="Calibri Light" w:cs="Calibri Light"/>
          <w:i/>
          <w:iCs/>
          <w:color w:val="FF0000"/>
        </w:rPr>
      </w:pPr>
      <w:r w:rsidRPr="002576C8">
        <w:rPr>
          <w:rFonts w:ascii="Calibri Light" w:hAnsi="Calibri Light" w:cs="Calibri Light"/>
          <w:b/>
        </w:rPr>
        <w:t xml:space="preserve">Konklusion </w:t>
      </w:r>
      <w:r w:rsidRPr="002576C8">
        <w:rPr>
          <w:rFonts w:ascii="Calibri Light" w:hAnsi="Calibri Light" w:cs="Calibri Light"/>
          <w:i/>
          <w:iCs/>
          <w:color w:val="FF0000"/>
        </w:rPr>
        <w:t>Skriv en kortfattet konklusion om forsøget. En konklusion skal udtale sig om formålet er opfyldt og kort opridse resultatet</w:t>
      </w:r>
      <w:r w:rsidR="005131CF" w:rsidRPr="002576C8">
        <w:rPr>
          <w:rFonts w:ascii="Calibri Light" w:hAnsi="Calibri Light" w:cs="Calibri Light"/>
          <w:i/>
          <w:iCs/>
          <w:color w:val="FF0000"/>
        </w:rPr>
        <w:t xml:space="preserve"> – læs derfor forsøgets formål før du skriver konklusionen.</w:t>
      </w:r>
    </w:p>
    <w:p w14:paraId="1F2EE9C0" w14:textId="77777777" w:rsidR="00562DB7" w:rsidRPr="002576C8" w:rsidRDefault="00562DB7">
      <w:pPr>
        <w:suppressAutoHyphens/>
        <w:jc w:val="both"/>
        <w:rPr>
          <w:rFonts w:ascii="Calibri Light" w:hAnsi="Calibri Light" w:cs="Calibri Light"/>
          <w:i/>
          <w:iCs/>
          <w:color w:val="FF0000"/>
        </w:rPr>
      </w:pPr>
    </w:p>
    <w:p w14:paraId="65CA1BE7" w14:textId="77777777" w:rsidR="00562DB7" w:rsidRPr="002576C8" w:rsidRDefault="00562DB7">
      <w:pPr>
        <w:suppressAutoHyphens/>
        <w:jc w:val="both"/>
        <w:rPr>
          <w:rFonts w:ascii="Calibri Light" w:hAnsi="Calibri Light" w:cs="Calibri Light"/>
          <w:i/>
          <w:iCs/>
          <w:color w:val="FF0000"/>
        </w:rPr>
      </w:pPr>
    </w:p>
    <w:p w14:paraId="03CA3ABC" w14:textId="006AAF56" w:rsidR="00311319" w:rsidRPr="002576C8" w:rsidRDefault="00311319" w:rsidP="008F163C">
      <w:pPr>
        <w:rPr>
          <w:rFonts w:ascii="Calibri Light" w:hAnsi="Calibri Light" w:cs="Calibri Light"/>
          <w:iCs/>
          <w:color w:val="FF0000"/>
        </w:rPr>
      </w:pPr>
    </w:p>
    <w:sectPr w:rsidR="00311319" w:rsidRPr="002576C8" w:rsidSect="002F536A">
      <w:headerReference w:type="even" r:id="rId7"/>
      <w:headerReference w:type="default" r:id="rId8"/>
      <w:footerReference w:type="even" r:id="rId9"/>
      <w:footerReference w:type="default" r:id="rId10"/>
      <w:headerReference w:type="first" r:id="rId11"/>
      <w:footerReference w:type="first" r:id="rId12"/>
      <w:footnotePr>
        <w:pos w:val="beneathText"/>
      </w:footnotePr>
      <w:pgSz w:w="11905" w:h="16837"/>
      <w:pgMar w:top="1440" w:right="1701" w:bottom="1440"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8AC608" w14:textId="77777777" w:rsidR="00982B0E" w:rsidRDefault="00982B0E">
      <w:r>
        <w:separator/>
      </w:r>
    </w:p>
  </w:endnote>
  <w:endnote w:type="continuationSeparator" w:id="0">
    <w:p w14:paraId="2DEAF435" w14:textId="77777777" w:rsidR="00982B0E" w:rsidRDefault="00982B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700A1" w14:textId="77777777" w:rsidR="003A30B6" w:rsidRDefault="003A30B6">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EBB1F" w14:textId="77777777" w:rsidR="002F536A" w:rsidRDefault="007D0F67">
    <w:pPr>
      <w:pStyle w:val="Sidefod"/>
    </w:pPr>
    <w:r>
      <w:rPr>
        <w:noProof/>
        <w:lang w:eastAsia="da-DK"/>
      </w:rPr>
      <mc:AlternateContent>
        <mc:Choice Requires="wps">
          <w:drawing>
            <wp:anchor distT="0" distB="0" distL="0" distR="0" simplePos="0" relativeHeight="251657728" behindDoc="0" locked="0" layoutInCell="1" allowOverlap="1" wp14:anchorId="1D660E8C" wp14:editId="6F48CA40">
              <wp:simplePos x="0" y="0"/>
              <wp:positionH relativeFrom="margin">
                <wp:align>center</wp:align>
              </wp:positionH>
              <wp:positionV relativeFrom="paragraph">
                <wp:posOffset>635</wp:posOffset>
              </wp:positionV>
              <wp:extent cx="76200" cy="174625"/>
              <wp:effectExtent l="9525" t="635" r="0" b="5715"/>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1746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683FEB2" w14:textId="77777777" w:rsidR="002F536A" w:rsidRDefault="002F536A">
                          <w:pPr>
                            <w:pStyle w:val="Sidefod"/>
                          </w:pPr>
                          <w:r>
                            <w:rPr>
                              <w:rStyle w:val="Sidetal"/>
                            </w:rPr>
                            <w:fldChar w:fldCharType="begin"/>
                          </w:r>
                          <w:r w:rsidR="00EA2955">
                            <w:rPr>
                              <w:rStyle w:val="Sidetal"/>
                            </w:rPr>
                            <w:instrText xml:space="preserve"> PAGE </w:instrText>
                          </w:r>
                          <w:r>
                            <w:rPr>
                              <w:rStyle w:val="Sidetal"/>
                            </w:rPr>
                            <w:fldChar w:fldCharType="separate"/>
                          </w:r>
                          <w:r w:rsidR="003130E7">
                            <w:rPr>
                              <w:rStyle w:val="Sidetal"/>
                              <w:noProof/>
                            </w:rPr>
                            <w:t>5</w:t>
                          </w:r>
                          <w:r>
                            <w:rPr>
                              <w:rStyle w:val="Sidetal"/>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660E8C" id="_x0000_t202" coordsize="21600,21600" o:spt="202" path="m,l,21600r21600,l21600,xe">
              <v:stroke joinstyle="miter"/>
              <v:path gradientshapeok="t" o:connecttype="rect"/>
            </v:shapetype>
            <v:shape id="Text Box 1" o:spid="_x0000_s1026" type="#_x0000_t202" style="position:absolute;margin-left:0;margin-top:.05pt;width:6pt;height:13.75pt;z-index:25165772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L25BAIAAPoDAAAOAAAAZHJzL2Uyb0RvYy54bWysU8Fu2zAMvQ/YPwi6L06CLR2MOEWXIsOA&#10;bivQ9gNkWbaFyaJGKbGzrx8lJVmw3ob5IFA0+fj4SK1vp8Gwg0KvwVZ8MZtzpqyERtuu4i/Pu3cf&#10;OfNB2EYYsKriR+X57ebtm/XoSrWEHkyjkBGI9eXoKt6H4Mqi8LJXg/AzcMrSzxZwEIGu2BUNipHQ&#10;B1Ms5/NVMQI2DkEq78l7n3/yTcJvWyXD97b1KjBTceIW0onprONZbNai7FC4XssTDfEPLAahLRW9&#10;QN2LINge9SuoQUsED22YSRgKaFstVeqBulnM/+rmqRdOpV5IHO8uMvn/Byu/HR6R6YZmx5kVA43o&#10;WU2BfYKJLaI6o/MlBT05CgsTuWNk7NS7B5A/PLOw7YXt1B0ijL0SDbFLmcVVasbxEaQev0JDZcQ+&#10;QAKaWhwiIInBCJ2mdLxMJlKR5LxZ0bA5k/RncfN+tfwQqRWiPOc69OGzgoFFo+JIc0/Y4vDgQw49&#10;hyTuYHSz08akC3b11iA7CNqRXfpyrnG9yN60J1TO59BU2l9jGBuRLETMXC56kgKx6dx+mOrppGgN&#10;zZG0QMgLSQ+IjB7wF2cjLWPF/c+9QMWZ+WJJz7i5ZwPPRn02hJWUWvHAWTa3IW/43qHuekLOE7Nw&#10;R5q3OgkSh5NZnHjSgqW+To8hbvD1PUX9ebKb3wAAAP//AwBQSwMEFAAGAAgAAAAhAD3JEpvXAAAA&#10;AwEAAA8AAABkcnMvZG93bnJldi54bWxMj8FuwjAQRO+V+AdrkbgVhyABTeMgStVeq6aVuC7xEkeJ&#10;11FsIP37Oqf2ODurmTf5frSduNHgG8cKVssEBHHldMO1gu+vt8cdCB+QNXaOScEPedgXs4ccM+3u&#10;/Em3MtQihrDPUIEJoc+k9JUhi37peuLoXdxgMUQ51FIPeI/htpNpkmykxYZjg8GejoaqtrxaBeuP&#10;dHvy7+XrsT/RU7vzL+2FjVKL+Xh4BhFoDH/PMOFHdCgi09ldWXvRKYhDwnQVk5dGdVaQbjcgi1z+&#10;Zy9+AQAA//8DAFBLAQItABQABgAIAAAAIQC2gziS/gAAAOEBAAATAAAAAAAAAAAAAAAAAAAAAABb&#10;Q29udGVudF9UeXBlc10ueG1sUEsBAi0AFAAGAAgAAAAhADj9If/WAAAAlAEAAAsAAAAAAAAAAAAA&#10;AAAALwEAAF9yZWxzLy5yZWxzUEsBAi0AFAAGAAgAAAAhAG8YvbkEAgAA+gMAAA4AAAAAAAAAAAAA&#10;AAAALgIAAGRycy9lMm9Eb2MueG1sUEsBAi0AFAAGAAgAAAAhAD3JEpvXAAAAAwEAAA8AAAAAAAAA&#10;AAAAAAAAXgQAAGRycy9kb3ducmV2LnhtbFBLBQYAAAAABAAEAPMAAABiBQAAAAA=&#10;" stroked="f">
              <v:fill opacity="0"/>
              <v:textbox inset="0,0,0,0">
                <w:txbxContent>
                  <w:p w14:paraId="5683FEB2" w14:textId="77777777" w:rsidR="002F536A" w:rsidRDefault="002F536A">
                    <w:pPr>
                      <w:pStyle w:val="Sidefod"/>
                    </w:pPr>
                    <w:r>
                      <w:rPr>
                        <w:rStyle w:val="Sidetal"/>
                      </w:rPr>
                      <w:fldChar w:fldCharType="begin"/>
                    </w:r>
                    <w:r w:rsidR="00EA2955">
                      <w:rPr>
                        <w:rStyle w:val="Sidetal"/>
                      </w:rPr>
                      <w:instrText xml:space="preserve"> PAGE </w:instrText>
                    </w:r>
                    <w:r>
                      <w:rPr>
                        <w:rStyle w:val="Sidetal"/>
                      </w:rPr>
                      <w:fldChar w:fldCharType="separate"/>
                    </w:r>
                    <w:r w:rsidR="003130E7">
                      <w:rPr>
                        <w:rStyle w:val="Sidetal"/>
                        <w:noProof/>
                      </w:rPr>
                      <w:t>5</w:t>
                    </w:r>
                    <w:r>
                      <w:rPr>
                        <w:rStyle w:val="Sidetal"/>
                      </w:rPr>
                      <w:fldChar w:fldCharType="end"/>
                    </w:r>
                  </w:p>
                </w:txbxContent>
              </v:textbox>
              <w10:wrap type="square" side="largest"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83340" w14:textId="77777777" w:rsidR="003A30B6" w:rsidRDefault="003A30B6">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C20043" w14:textId="77777777" w:rsidR="00982B0E" w:rsidRDefault="00982B0E">
      <w:r>
        <w:separator/>
      </w:r>
    </w:p>
  </w:footnote>
  <w:footnote w:type="continuationSeparator" w:id="0">
    <w:p w14:paraId="338AD0F7" w14:textId="77777777" w:rsidR="00982B0E" w:rsidRDefault="00982B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DE705" w14:textId="77777777" w:rsidR="003A30B6" w:rsidRDefault="003A30B6">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4D6D3" w14:textId="77777777" w:rsidR="003A30B6" w:rsidRDefault="003A30B6">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5767F" w14:textId="77777777" w:rsidR="003A30B6" w:rsidRDefault="003A30B6">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Overskrift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pStyle w:val="Overskrift3"/>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3DA1127A"/>
    <w:multiLevelType w:val="hybridMultilevel"/>
    <w:tmpl w:val="13BA0FE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6AB74518"/>
    <w:multiLevelType w:val="singleLevel"/>
    <w:tmpl w:val="F22AFDB2"/>
    <w:lvl w:ilvl="0">
      <w:start w:val="1"/>
      <w:numFmt w:val="decimal"/>
      <w:lvlText w:val="%1."/>
      <w:legacy w:legacy="1" w:legacySpace="120" w:legacyIndent="360"/>
      <w:lvlJc w:val="left"/>
      <w:pPr>
        <w:ind w:left="360" w:hanging="360"/>
      </w:pPr>
    </w:lvl>
  </w:abstractNum>
  <w:num w:numId="1" w16cid:durableId="968556566">
    <w:abstractNumId w:val="0"/>
  </w:num>
  <w:num w:numId="2" w16cid:durableId="1373309503">
    <w:abstractNumId w:val="2"/>
  </w:num>
  <w:num w:numId="3" w16cid:durableId="4939545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defaultTabStop w:val="720"/>
  <w:autoHyphenation/>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134D"/>
    <w:rsid w:val="001055ED"/>
    <w:rsid w:val="0018085F"/>
    <w:rsid w:val="00216D62"/>
    <w:rsid w:val="002576C8"/>
    <w:rsid w:val="002D4D3D"/>
    <w:rsid w:val="002D700A"/>
    <w:rsid w:val="002F536A"/>
    <w:rsid w:val="00311319"/>
    <w:rsid w:val="003130E7"/>
    <w:rsid w:val="0034714C"/>
    <w:rsid w:val="00352FFA"/>
    <w:rsid w:val="0039661D"/>
    <w:rsid w:val="003A30B6"/>
    <w:rsid w:val="0048035D"/>
    <w:rsid w:val="004E1987"/>
    <w:rsid w:val="00505D58"/>
    <w:rsid w:val="005131CF"/>
    <w:rsid w:val="00520DBC"/>
    <w:rsid w:val="00562DB7"/>
    <w:rsid w:val="0057742B"/>
    <w:rsid w:val="005B7F19"/>
    <w:rsid w:val="005D0FCB"/>
    <w:rsid w:val="006612E8"/>
    <w:rsid w:val="007113C7"/>
    <w:rsid w:val="007D0F67"/>
    <w:rsid w:val="008152EA"/>
    <w:rsid w:val="008A0082"/>
    <w:rsid w:val="008E072B"/>
    <w:rsid w:val="008F163C"/>
    <w:rsid w:val="00932DFA"/>
    <w:rsid w:val="009770EA"/>
    <w:rsid w:val="00982B0E"/>
    <w:rsid w:val="0098507F"/>
    <w:rsid w:val="00987629"/>
    <w:rsid w:val="00A0155C"/>
    <w:rsid w:val="00A202D7"/>
    <w:rsid w:val="00B01746"/>
    <w:rsid w:val="00BC39B5"/>
    <w:rsid w:val="00BC5C31"/>
    <w:rsid w:val="00C20602"/>
    <w:rsid w:val="00CD68B2"/>
    <w:rsid w:val="00DA28EA"/>
    <w:rsid w:val="00DF5E45"/>
    <w:rsid w:val="00E158C1"/>
    <w:rsid w:val="00E3134D"/>
    <w:rsid w:val="00E50BCF"/>
    <w:rsid w:val="00EA1CC9"/>
    <w:rsid w:val="00EA2955"/>
    <w:rsid w:val="00EA3523"/>
    <w:rsid w:val="00ED63D6"/>
    <w:rsid w:val="00F44CBD"/>
    <w:rsid w:val="00F72EEF"/>
    <w:rsid w:val="00FB7179"/>
    <w:rsid w:val="00FC677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37D66E"/>
  <w15:docId w15:val="{6AB1D996-CA9D-4804-B1AD-068CFD30B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536A"/>
    <w:rPr>
      <w:sz w:val="24"/>
      <w:szCs w:val="24"/>
      <w:lang w:eastAsia="ar-SA"/>
    </w:rPr>
  </w:style>
  <w:style w:type="paragraph" w:styleId="Overskrift1">
    <w:name w:val="heading 1"/>
    <w:basedOn w:val="Normal"/>
    <w:next w:val="Normal"/>
    <w:qFormat/>
    <w:rsid w:val="002F536A"/>
    <w:pPr>
      <w:keepNext/>
      <w:numPr>
        <w:numId w:val="1"/>
      </w:numPr>
      <w:spacing w:before="240" w:after="60"/>
      <w:outlineLvl w:val="0"/>
    </w:pPr>
    <w:rPr>
      <w:rFonts w:ascii="Arial" w:hAnsi="Arial" w:cs="Arial"/>
      <w:b/>
      <w:bCs/>
      <w:kern w:val="1"/>
      <w:sz w:val="32"/>
      <w:szCs w:val="32"/>
    </w:rPr>
  </w:style>
  <w:style w:type="paragraph" w:styleId="Overskrift3">
    <w:name w:val="heading 3"/>
    <w:basedOn w:val="Normal"/>
    <w:next w:val="Normal"/>
    <w:qFormat/>
    <w:rsid w:val="002F536A"/>
    <w:pPr>
      <w:keepNext/>
      <w:numPr>
        <w:ilvl w:val="2"/>
        <w:numId w:val="1"/>
      </w:numPr>
      <w:spacing w:before="240" w:after="60"/>
      <w:outlineLvl w:val="2"/>
    </w:pPr>
    <w:rPr>
      <w:rFonts w:ascii="Arial" w:hAnsi="Arial" w:cs="Arial"/>
      <w:b/>
      <w:bCs/>
      <w:sz w:val="26"/>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Standardskrifttypeiafsnit1">
    <w:name w:val="Standardskrifttype i afsnit1"/>
    <w:rsid w:val="002F536A"/>
  </w:style>
  <w:style w:type="character" w:styleId="Sidetal">
    <w:name w:val="page number"/>
    <w:basedOn w:val="Standardskrifttypeiafsnit1"/>
    <w:semiHidden/>
    <w:rsid w:val="002F536A"/>
  </w:style>
  <w:style w:type="paragraph" w:styleId="Overskrift">
    <w:name w:val="TOC Heading"/>
    <w:basedOn w:val="Normal"/>
    <w:next w:val="Brdtekst"/>
    <w:qFormat/>
    <w:rsid w:val="002F536A"/>
    <w:pPr>
      <w:keepNext/>
      <w:spacing w:before="240" w:after="120"/>
    </w:pPr>
    <w:rPr>
      <w:rFonts w:ascii="Arial" w:eastAsia="MS Mincho" w:hAnsi="Arial" w:cs="Tahoma"/>
      <w:sz w:val="28"/>
      <w:szCs w:val="28"/>
    </w:rPr>
  </w:style>
  <w:style w:type="paragraph" w:styleId="Brdtekst">
    <w:name w:val="Body Text"/>
    <w:basedOn w:val="Normal"/>
    <w:semiHidden/>
    <w:rsid w:val="002F536A"/>
    <w:pPr>
      <w:spacing w:after="120"/>
    </w:pPr>
  </w:style>
  <w:style w:type="paragraph" w:styleId="Liste">
    <w:name w:val="List"/>
    <w:basedOn w:val="Brdtekst"/>
    <w:semiHidden/>
    <w:rsid w:val="002F536A"/>
    <w:rPr>
      <w:rFonts w:cs="Tahoma"/>
    </w:rPr>
  </w:style>
  <w:style w:type="paragraph" w:customStyle="1" w:styleId="Billedtekst1">
    <w:name w:val="Billedtekst1"/>
    <w:basedOn w:val="Normal"/>
    <w:rsid w:val="002F536A"/>
    <w:pPr>
      <w:suppressLineNumbers/>
      <w:spacing w:before="120" w:after="120"/>
    </w:pPr>
    <w:rPr>
      <w:rFonts w:cs="Tahoma"/>
      <w:i/>
      <w:iCs/>
    </w:rPr>
  </w:style>
  <w:style w:type="paragraph" w:customStyle="1" w:styleId="Indeks">
    <w:name w:val="Indeks"/>
    <w:basedOn w:val="Normal"/>
    <w:rsid w:val="002F536A"/>
    <w:pPr>
      <w:suppressLineNumbers/>
    </w:pPr>
    <w:rPr>
      <w:rFonts w:cs="Tahoma"/>
    </w:rPr>
  </w:style>
  <w:style w:type="paragraph" w:styleId="Sidehoved">
    <w:name w:val="header"/>
    <w:basedOn w:val="Normal"/>
    <w:semiHidden/>
    <w:rsid w:val="002F536A"/>
    <w:pPr>
      <w:tabs>
        <w:tab w:val="center" w:pos="4320"/>
        <w:tab w:val="right" w:pos="8640"/>
      </w:tabs>
    </w:pPr>
  </w:style>
  <w:style w:type="paragraph" w:styleId="Sidefod">
    <w:name w:val="footer"/>
    <w:basedOn w:val="Normal"/>
    <w:semiHidden/>
    <w:rsid w:val="002F536A"/>
    <w:pPr>
      <w:tabs>
        <w:tab w:val="center" w:pos="4320"/>
        <w:tab w:val="right" w:pos="8640"/>
      </w:tabs>
    </w:pPr>
  </w:style>
  <w:style w:type="paragraph" w:customStyle="1" w:styleId="Rammeindhold">
    <w:name w:val="Rammeindhold"/>
    <w:basedOn w:val="Brdtekst"/>
    <w:rsid w:val="002F536A"/>
  </w:style>
  <w:style w:type="paragraph" w:styleId="Listeafsnit">
    <w:name w:val="List Paragraph"/>
    <w:basedOn w:val="Normal"/>
    <w:uiPriority w:val="34"/>
    <w:qFormat/>
    <w:rsid w:val="00311319"/>
    <w:pPr>
      <w:spacing w:after="200" w:line="276"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647</Words>
  <Characters>3952</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Varmefylde</vt:lpstr>
    </vt:vector>
  </TitlesOfParts>
  <Company>Hewlett-Packard Company</Company>
  <LinksUpToDate>false</LinksUpToDate>
  <CharactersWithSpaces>4590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Varmefylde</dc:title>
  <dc:creator>austin</dc:creator>
  <cp:lastModifiedBy>Jonas Mollerup Uglebjerg</cp:lastModifiedBy>
  <cp:revision>2</cp:revision>
  <cp:lastPrinted>2010-08-31T09:04:00Z</cp:lastPrinted>
  <dcterms:created xsi:type="dcterms:W3CDTF">2026-04-06T08:40:00Z</dcterms:created>
  <dcterms:modified xsi:type="dcterms:W3CDTF">2026-04-06T08:40:00Z</dcterms:modified>
</cp:coreProperties>
</file>