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15F82" w14:textId="15589D4B" w:rsidR="00527B2A" w:rsidRPr="00527B2A" w:rsidRDefault="00E61B31" w:rsidP="003F552E">
      <w:pPr>
        <w:pBdr>
          <w:bottom w:val="single" w:sz="4" w:space="1" w:color="auto"/>
        </w:pBdr>
        <w:rPr>
          <w:sz w:val="40"/>
          <w:szCs w:val="40"/>
        </w:rPr>
      </w:pPr>
      <w:r w:rsidRPr="00322B21">
        <w:rPr>
          <w:sz w:val="40"/>
          <w:szCs w:val="40"/>
        </w:rPr>
        <w:t>A1)</w:t>
      </w:r>
      <w:r w:rsidR="009A31EF" w:rsidRPr="00322B21">
        <w:rPr>
          <w:sz w:val="40"/>
          <w:szCs w:val="40"/>
        </w:rPr>
        <w:t xml:space="preserve"> </w:t>
      </w:r>
      <w:r w:rsidR="00527B2A" w:rsidRPr="00527B2A">
        <w:rPr>
          <w:sz w:val="40"/>
          <w:szCs w:val="40"/>
        </w:rPr>
        <w:t>Kritik af kampagne for sædbank: Selvfølgelig bliver man far i biologisk forstand</w:t>
      </w:r>
    </w:p>
    <w:p w14:paraId="54E9E148" w14:textId="77777777" w:rsidR="00527B2A" w:rsidRPr="00527B2A" w:rsidRDefault="00527B2A" w:rsidP="00527B2A">
      <w:pPr>
        <w:rPr>
          <w:b/>
          <w:bCs/>
          <w:sz w:val="24"/>
          <w:szCs w:val="24"/>
        </w:rPr>
      </w:pPr>
      <w:r w:rsidRPr="00527B2A">
        <w:rPr>
          <w:b/>
          <w:bCs/>
          <w:sz w:val="24"/>
          <w:szCs w:val="24"/>
        </w:rPr>
        <w:t>Sædbanken Born har lanceret en ny kampagne, der skal aftabuisere sæddonation. Men kampagnen går for langt og oplyser ikke om de dilemmaer, der kan dukke op, mener formanden for Det Etiske Råd</w:t>
      </w:r>
    </w:p>
    <w:p w14:paraId="1FBB114B" w14:textId="127082CE" w:rsidR="00527B2A" w:rsidRPr="00527B2A" w:rsidRDefault="003F552E" w:rsidP="00527B2A">
      <w:pPr>
        <w:rPr>
          <w:i/>
          <w:iCs/>
        </w:rPr>
      </w:pPr>
      <w:r w:rsidRPr="0014000E">
        <w:rPr>
          <w:i/>
          <w:iCs/>
        </w:rPr>
        <w:t xml:space="preserve">Artikel af journalist </w:t>
      </w:r>
      <w:proofErr w:type="spellStart"/>
      <w:r w:rsidRPr="0014000E">
        <w:rPr>
          <w:i/>
          <w:iCs/>
        </w:rPr>
        <w:t>Caludia</w:t>
      </w:r>
      <w:proofErr w:type="spellEnd"/>
      <w:r w:rsidRPr="0014000E">
        <w:rPr>
          <w:i/>
          <w:iCs/>
        </w:rPr>
        <w:t xml:space="preserve"> Mazur i</w:t>
      </w:r>
      <w:r w:rsidR="00527B2A" w:rsidRPr="00527B2A">
        <w:rPr>
          <w:i/>
          <w:iCs/>
        </w:rPr>
        <w:t xml:space="preserve"> Kristeligt Dagblad</w:t>
      </w:r>
      <w:r w:rsidRPr="0014000E">
        <w:rPr>
          <w:i/>
          <w:iCs/>
        </w:rPr>
        <w:t xml:space="preserve"> 18.9.23</w:t>
      </w:r>
    </w:p>
    <w:p w14:paraId="2B756719" w14:textId="77777777" w:rsidR="00527B2A" w:rsidRPr="00527B2A" w:rsidRDefault="00527B2A" w:rsidP="00527B2A">
      <w:r w:rsidRPr="00527B2A">
        <w:t>I disse uger kan man fra sædbanken Born møde en stor kampagne på sociale medier og på bygninger i København og Aarhus. Kampagnen har overskriften "Lad os tale om det" og har til formål at aftabuisere og give sæddonation en større plads i samfundsdebatten.</w:t>
      </w:r>
    </w:p>
    <w:p w14:paraId="5200E93F" w14:textId="77777777" w:rsidR="00527B2A" w:rsidRPr="00527B2A" w:rsidRDefault="00527B2A" w:rsidP="00527B2A">
      <w:r w:rsidRPr="00527B2A">
        <w:t>Kampagnen henvender sig blandt andet til potentielle sæddonorer og oplyser blandt andet, at "som sæddonor bliver du ikke far" og "dine børn får ikke søskende af, at du hjælper et barnløst par."</w:t>
      </w:r>
    </w:p>
    <w:p w14:paraId="0800F473" w14:textId="77777777" w:rsidR="00527B2A" w:rsidRPr="00527B2A" w:rsidRDefault="00527B2A" w:rsidP="00527B2A">
      <w:r w:rsidRPr="00527B2A">
        <w:t>Men måden, hvorpå Born rækker ud til potentielle sæddonorer, får kritik af Leif Vestergaard Pedersen, der er formand for Det Etiske Råd.</w:t>
      </w:r>
    </w:p>
    <w:p w14:paraId="27AE9C19" w14:textId="77777777" w:rsidR="00527B2A" w:rsidRPr="00527B2A" w:rsidRDefault="00527B2A" w:rsidP="00527B2A">
      <w:r w:rsidRPr="00527B2A">
        <w:t>"Det er et problem, at informationen bliver fremstillet, som om man som sæddonor ikke er biologisk far, for det er man, og man kan også risikere at blive konfronteret socialt med det. Der kan dukke et barn op en del år efter, der føler sig knyttet til sin biologiske far og ønsker en relation. Derfor kan man ikke bare sige: ‘Det er jeg ikke’. Det er man. Man kan ikke lukke øjne og ører for det. Om det så kommer til at spille ind – det er ikke sikkert overhovedet," siger han.</w:t>
      </w:r>
    </w:p>
    <w:p w14:paraId="721D16F6" w14:textId="77777777" w:rsidR="00527B2A" w:rsidRPr="00527B2A" w:rsidRDefault="00527B2A" w:rsidP="00527B2A">
      <w:r w:rsidRPr="00527B2A">
        <w:t>Leif Vestergaard Pedersen er ikke den eneste, der finder formuleringen i kampagnen problematisk. Forhenværende formand for Det Etiske Råd Gorm Greisen er enig i kritikken.</w:t>
      </w:r>
    </w:p>
    <w:p w14:paraId="6106C96F" w14:textId="77777777" w:rsidR="00527B2A" w:rsidRPr="00527B2A" w:rsidRDefault="00527B2A" w:rsidP="00527B2A">
      <w:r w:rsidRPr="00527B2A">
        <w:t>"Selvfølgelig bliver man far i biologisk forstand, når man donerer sæd. Så kan man mene, at ordet far betyder noget andet, for eksempel i en social kontekst, men det kan de ikke bestemme," fortæller han.</w:t>
      </w:r>
    </w:p>
    <w:p w14:paraId="5C6AA115" w14:textId="77777777" w:rsidR="00527B2A" w:rsidRPr="00527B2A" w:rsidRDefault="00527B2A" w:rsidP="00527B2A">
      <w:r w:rsidRPr="00527B2A">
        <w:t>Der er nemlig én afgørende tredjepart, nemlig donorbarnet, der kan have en anden opfattelse, fortæller han.</w:t>
      </w:r>
    </w:p>
    <w:p w14:paraId="01B282D7" w14:textId="77777777" w:rsidR="00527B2A" w:rsidRPr="00527B2A" w:rsidRDefault="00527B2A" w:rsidP="00527B2A">
      <w:r w:rsidRPr="00527B2A">
        <w:t>"Der er en organisation for donorbørn, der leder efter deres forældre. For nogle mennesker er det en meget stor sag. De vil gerne opspore deres biologiske ophav og kende deres rødder. På den måde er der flere parter i denne handel eller kampagne, end der normalt er i andre kommercielle sammenhænge," siger Gorm Greisen.</w:t>
      </w:r>
    </w:p>
    <w:p w14:paraId="38522E46" w14:textId="77777777" w:rsidR="00527B2A" w:rsidRPr="00527B2A" w:rsidRDefault="00527B2A" w:rsidP="00527B2A">
      <w:r w:rsidRPr="00527B2A">
        <w:t>Hos sædbanken Born, der har lanceret kampagnen, er man ikke overrasket over, at den har igangsat en diskussion. Det fortæller CEO for Born, Marlene Stensballe Vium.</w:t>
      </w:r>
    </w:p>
    <w:p w14:paraId="43C607CD" w14:textId="77777777" w:rsidR="00527B2A" w:rsidRPr="00527B2A" w:rsidRDefault="00527B2A" w:rsidP="00527B2A">
      <w:r w:rsidRPr="00527B2A">
        <w:t>"Der er brug for at tale om det, fordi der er et kæmpe behov for sæddonorer i Danmark og andre lande," siger hun.</w:t>
      </w:r>
    </w:p>
    <w:p w14:paraId="1F26222F" w14:textId="77777777" w:rsidR="00527B2A" w:rsidRPr="00527B2A" w:rsidRDefault="00527B2A" w:rsidP="00527B2A">
      <w:r w:rsidRPr="00527B2A">
        <w:t>Sædbanken har en klar holdning til spørgsmålet om faderskab og forsvarer derfor formuleringerne i kampagnen.</w:t>
      </w:r>
    </w:p>
    <w:p w14:paraId="14FA2F55" w14:textId="77777777" w:rsidR="00527B2A" w:rsidRPr="00527B2A" w:rsidRDefault="00527B2A" w:rsidP="00527B2A">
      <w:r w:rsidRPr="00527B2A">
        <w:t xml:space="preserve">"Vi mener, at det moderne begreb far handler om, at man er dedikeret til at være far. Når man er donor, er man biologisk ophav til barnet," fortæller Marlene </w:t>
      </w:r>
      <w:proofErr w:type="spellStart"/>
      <w:r w:rsidRPr="00527B2A">
        <w:t>Steensballe</w:t>
      </w:r>
      <w:proofErr w:type="spellEnd"/>
      <w:r w:rsidRPr="00527B2A">
        <w:t xml:space="preserve"> Vium.</w:t>
      </w:r>
    </w:p>
    <w:p w14:paraId="5CF68394" w14:textId="77777777" w:rsidR="00527B2A" w:rsidRPr="00527B2A" w:rsidRDefault="00527B2A" w:rsidP="00527B2A">
      <w:r w:rsidRPr="00527B2A">
        <w:rPr>
          <w:i/>
          <w:iCs/>
        </w:rPr>
        <w:t>Men kan man skelne mellem de to ting. Altså at være far eller være biologisk ophav til et barn?</w:t>
      </w:r>
    </w:p>
    <w:p w14:paraId="3C50D73F" w14:textId="77777777" w:rsidR="00527B2A" w:rsidRPr="00527B2A" w:rsidRDefault="00527B2A" w:rsidP="00527B2A">
      <w:r w:rsidRPr="00527B2A">
        <w:lastRenderedPageBreak/>
        <w:t>"Det mener jeg godt, man kan. For mig er en far en person, der er der på første skoledag, eller når barnet mister sine mælketænder, men ikke nødvendigvis er biologisk ophav til barnet," siger hun.</w:t>
      </w:r>
    </w:p>
    <w:p w14:paraId="045E60EF" w14:textId="77777777" w:rsidR="00527B2A" w:rsidRPr="00527B2A" w:rsidRDefault="00527B2A" w:rsidP="00527B2A">
      <w:pPr>
        <w:rPr>
          <w:b/>
          <w:bCs/>
        </w:rPr>
      </w:pPr>
      <w:r w:rsidRPr="00527B2A">
        <w:rPr>
          <w:b/>
          <w:bCs/>
        </w:rPr>
        <w:t>Kampagnen giver utilstrækkelig information</w:t>
      </w:r>
    </w:p>
    <w:p w14:paraId="33B96A85" w14:textId="77777777" w:rsidR="00527B2A" w:rsidRPr="00527B2A" w:rsidRDefault="00527B2A" w:rsidP="00527B2A">
      <w:r w:rsidRPr="00527B2A">
        <w:t>Som en del af kampagnen oplyser Born nederst på sin hjemmeside, at man som donor ikke er garanteret anonymitet. For selvom lukket donation, hvor donorbarnet ikke får adgang til donors fulde navn, i dag er lovligt i Danmark, kan lovgivningen ændre sig.</w:t>
      </w:r>
    </w:p>
    <w:p w14:paraId="6B3844E8" w14:textId="77777777" w:rsidR="00527B2A" w:rsidRPr="00527B2A" w:rsidRDefault="00527B2A" w:rsidP="00527B2A">
      <w:r w:rsidRPr="00527B2A">
        <w:t>Men denne information er utilstrækkelig, mener Leif Vestergaard Pedersen.</w:t>
      </w:r>
    </w:p>
    <w:p w14:paraId="68B87B41" w14:textId="77777777" w:rsidR="00527B2A" w:rsidRPr="00527B2A" w:rsidRDefault="00527B2A" w:rsidP="00527B2A">
      <w:r w:rsidRPr="00527B2A">
        <w:t>"Sagen er, at man ved hjælp af nye genteknologier har en betydeligt stor sandsynlighed for at kunne finde sin biologiske far eller biologiske familiegren, og derfor handler det ikke om lovgivning alene. Det handler om, hvad teknologien giver af muligheder," siger han.</w:t>
      </w:r>
    </w:p>
    <w:p w14:paraId="085D59F0" w14:textId="77777777" w:rsidR="00527B2A" w:rsidRPr="00527B2A" w:rsidRDefault="00527B2A" w:rsidP="00527B2A">
      <w:r w:rsidRPr="00527B2A">
        <w:t xml:space="preserve">Marlene </w:t>
      </w:r>
      <w:proofErr w:type="spellStart"/>
      <w:r w:rsidRPr="00527B2A">
        <w:t>Steensballe</w:t>
      </w:r>
      <w:proofErr w:type="spellEnd"/>
      <w:r w:rsidRPr="00527B2A">
        <w:t xml:space="preserve"> Vium er uenig i den kritik. Hun mener, at Born allerede gør tilstrækkeligt meget ud af at rådgive potentielle sæddonorer, selvom det ikke står eksplicit i kampagnen.</w:t>
      </w:r>
    </w:p>
    <w:p w14:paraId="00500031" w14:textId="77777777" w:rsidR="00527B2A" w:rsidRPr="00527B2A" w:rsidRDefault="00527B2A" w:rsidP="00527B2A">
      <w:r w:rsidRPr="00527B2A">
        <w:t>"Vi kan ikke garantere anonymitet, og det gør vi meget ud af at forklare. Kampagnen er blevet til for at skabe noget opmærksomhed. Når først personen kommer ind hos os, giver vi dem den nødvendige rådgivning," fortæller hun.</w:t>
      </w:r>
    </w:p>
    <w:p w14:paraId="18240D87" w14:textId="77777777" w:rsidR="00527B2A" w:rsidRPr="00527B2A" w:rsidRDefault="00527B2A" w:rsidP="00527B2A">
      <w:r w:rsidRPr="00527B2A">
        <w:t>Men Born går stadig for langt i sin kampagne, mener Leif Vestergaard Pedersen.</w:t>
      </w:r>
    </w:p>
    <w:p w14:paraId="362E313C" w14:textId="61D89518" w:rsidR="00E11862" w:rsidRDefault="00527B2A" w:rsidP="00E11862">
      <w:r w:rsidRPr="00527B2A">
        <w:t>"De risikerer at få nogen til at være sæddonorer, som ikke lige er bekendt med de dilemmaer, der kan følge oven på det. Det er bedre at have velovervejede donorer, end det er at have donorer, som bliver overraskede, skuffede eller frustrerede bagefter," siger Leif Vestergaard Pedersen.</w:t>
      </w:r>
    </w:p>
    <w:p w14:paraId="01327999" w14:textId="77777777" w:rsidR="00322B21" w:rsidRPr="00E11862" w:rsidRDefault="00322B21" w:rsidP="00E11862"/>
    <w:p w14:paraId="386FA42E" w14:textId="43DA37F5" w:rsidR="009A2F6E" w:rsidRPr="009A2F6E" w:rsidRDefault="00E61B31" w:rsidP="002946E8">
      <w:pPr>
        <w:pBdr>
          <w:bottom w:val="single" w:sz="4" w:space="1" w:color="auto"/>
        </w:pBdr>
        <w:rPr>
          <w:sz w:val="40"/>
          <w:szCs w:val="40"/>
        </w:rPr>
      </w:pPr>
      <w:r w:rsidRPr="00322B21">
        <w:rPr>
          <w:sz w:val="40"/>
          <w:szCs w:val="40"/>
        </w:rPr>
        <w:t xml:space="preserve">A2) </w:t>
      </w:r>
      <w:r w:rsidR="009A2F6E" w:rsidRPr="009A2F6E">
        <w:rPr>
          <w:sz w:val="40"/>
          <w:szCs w:val="40"/>
        </w:rPr>
        <w:t>Anonyme sæddonorer er på vej til at blive fortid</w:t>
      </w:r>
    </w:p>
    <w:p w14:paraId="690C4868" w14:textId="498C9D7D" w:rsidR="009A2F6E" w:rsidRPr="009A2F6E" w:rsidRDefault="00201DA6" w:rsidP="009A2F6E">
      <w:pPr>
        <w:rPr>
          <w:i/>
          <w:iCs/>
        </w:rPr>
      </w:pPr>
      <w:r w:rsidRPr="0014000E">
        <w:rPr>
          <w:i/>
          <w:iCs/>
        </w:rPr>
        <w:t>Lille uddrag af a</w:t>
      </w:r>
      <w:r w:rsidR="003E7108" w:rsidRPr="0014000E">
        <w:rPr>
          <w:i/>
          <w:iCs/>
        </w:rPr>
        <w:t>rtikel i</w:t>
      </w:r>
      <w:r w:rsidR="009A2F6E" w:rsidRPr="009A2F6E">
        <w:rPr>
          <w:i/>
          <w:iCs/>
        </w:rPr>
        <w:t xml:space="preserve"> Kristeligt Dagblad</w:t>
      </w:r>
      <w:r w:rsidR="003E7108" w:rsidRPr="0014000E">
        <w:rPr>
          <w:i/>
          <w:iCs/>
        </w:rPr>
        <w:t xml:space="preserve"> d.27.9.23 af Frida Holm Nim</w:t>
      </w:r>
    </w:p>
    <w:p w14:paraId="1A9C494C" w14:textId="2A2D40F0" w:rsidR="009A2F6E" w:rsidRPr="009A2F6E" w:rsidRDefault="00201DA6" w:rsidP="009A2F6E">
      <w:r>
        <w:t>(…)</w:t>
      </w:r>
      <w:r w:rsidR="009A2F6E" w:rsidRPr="009A2F6E">
        <w:t xml:space="preserve"> at benytte formuleringen "anonym" om sæddonation i dag giver ikke længere mening, for teknologien </w:t>
      </w:r>
      <w:proofErr w:type="gramStart"/>
      <w:r w:rsidR="009A2F6E" w:rsidRPr="009A2F6E">
        <w:t>og  ønsket</w:t>
      </w:r>
      <w:proofErr w:type="gramEnd"/>
      <w:r w:rsidR="009A2F6E" w:rsidRPr="009A2F6E">
        <w:t xml:space="preserve"> om information om ens genetiske ophav har overhalet lovgivningen indenom. Det siger Elisabeth Carlsen, som er overlæge på Fertilitetsklinikken på Rigshospitalet:</w:t>
      </w:r>
    </w:p>
    <w:p w14:paraId="78B4A9DE" w14:textId="5DEF93EF" w:rsidR="009A2F6E" w:rsidRPr="009A2F6E" w:rsidRDefault="009A2F6E" w:rsidP="009A2F6E">
      <w:r w:rsidRPr="009A2F6E">
        <w:t>"Med den teknologi, vi har i dag, kan donorbørn finde frem til slægtninge – også deres donorfædre – via de populære dna-registre på internettet. Blandt andet derfor kan vi ikke tale om decideret anonyme donorer." </w:t>
      </w:r>
      <w:r w:rsidR="00201DA6">
        <w:t>(…)</w:t>
      </w:r>
    </w:p>
    <w:p w14:paraId="1056C2B8" w14:textId="77777777" w:rsidR="009A2F6E" w:rsidRPr="009A2F6E" w:rsidRDefault="009A2F6E" w:rsidP="009A2F6E">
      <w:r w:rsidRPr="009A2F6E">
        <w:t>Det er nemlig enkelt at indsende sit donornummer eller et mundskrab med en vatpind til en af de mange digitale virksomheder med dna-registre, hvor man kan finde slægtninge, for eksempel en donorfar eller en donorfars søskende. Anvendelsen af de digitale registre er noget, som donorbørn "målrettet benytter", siger Ayo Wahlberg, der er professor i sundhedsantropologi ved Københavns Universitet, og som særligt har beskæftiget sig med sæddonation.</w:t>
      </w:r>
    </w:p>
    <w:p w14:paraId="76827BA6" w14:textId="59795AD4" w:rsidR="009A2F6E" w:rsidRDefault="009A2F6E">
      <w:r w:rsidRPr="009A2F6E">
        <w:t>"De første sædbanker skød op i Danmark i 1980'erne, og derfor er der nu en stor gruppe af mennesker, der gerne vil finde frem til deres ophav. Det er forholdsvist nemt og hurtigt, og der er også mange personer med donorophav, der selv laver Facebook-grupper, hvor de søger slægtninge," siger han</w:t>
      </w:r>
      <w:r w:rsidR="00201DA6">
        <w:t>. (…)</w:t>
      </w:r>
    </w:p>
    <w:p w14:paraId="19CCB97F" w14:textId="77777777" w:rsidR="00052F12" w:rsidRDefault="00052F12"/>
    <w:p w14:paraId="003A9AF9" w14:textId="7733E5D3" w:rsidR="00B2078D" w:rsidRPr="00B2078D" w:rsidRDefault="008B54A7" w:rsidP="004D6D92">
      <w:pPr>
        <w:pBdr>
          <w:bottom w:val="single" w:sz="4" w:space="1" w:color="auto"/>
        </w:pBdr>
        <w:rPr>
          <w:sz w:val="40"/>
          <w:szCs w:val="40"/>
        </w:rPr>
      </w:pPr>
      <w:r w:rsidRPr="0009015B">
        <w:rPr>
          <w:sz w:val="40"/>
          <w:szCs w:val="40"/>
        </w:rPr>
        <w:lastRenderedPageBreak/>
        <w:t xml:space="preserve">B) </w:t>
      </w:r>
      <w:r w:rsidR="00B2078D" w:rsidRPr="00B2078D">
        <w:rPr>
          <w:sz w:val="40"/>
          <w:szCs w:val="40"/>
        </w:rPr>
        <w:t>Anonym sæd- og ægdonation krænker donorbørns ret til at kende alle deres forældre</w:t>
      </w:r>
    </w:p>
    <w:p w14:paraId="6357F661" w14:textId="77777777" w:rsidR="00B2078D" w:rsidRPr="00B2078D" w:rsidRDefault="00B2078D" w:rsidP="00B2078D">
      <w:pPr>
        <w:rPr>
          <w:b/>
          <w:bCs/>
          <w:sz w:val="24"/>
          <w:szCs w:val="24"/>
        </w:rPr>
      </w:pPr>
      <w:r w:rsidRPr="00B2078D">
        <w:rPr>
          <w:b/>
          <w:bCs/>
          <w:sz w:val="24"/>
          <w:szCs w:val="24"/>
        </w:rPr>
        <w:t>Mens adopterede møder forståelse for sorgen over ikke at kende deres biologiske forældre, gælder det samme ikke for donorbørn. Mange af dem oplever ellers de samme følelser af tab, ufuldstændighed eller af ikke at høre til</w:t>
      </w:r>
    </w:p>
    <w:p w14:paraId="7CF689A7" w14:textId="76F7EF04" w:rsidR="00B2078D" w:rsidRPr="00B2078D" w:rsidRDefault="00E63892" w:rsidP="00B2078D">
      <w:pPr>
        <w:rPr>
          <w:i/>
          <w:iCs/>
        </w:rPr>
      </w:pPr>
      <w:r w:rsidRPr="0014000E">
        <w:rPr>
          <w:i/>
          <w:iCs/>
        </w:rPr>
        <w:t xml:space="preserve">Debatindlæg i avisen Information 16.12.24. Af Bodil Skov, </w:t>
      </w:r>
      <w:proofErr w:type="spellStart"/>
      <w:r w:rsidRPr="0014000E">
        <w:rPr>
          <w:i/>
          <w:iCs/>
        </w:rPr>
        <w:t>f</w:t>
      </w:r>
      <w:r w:rsidR="00B2078D" w:rsidRPr="00B2078D">
        <w:rPr>
          <w:i/>
          <w:iCs/>
        </w:rPr>
        <w:t>orperson</w:t>
      </w:r>
      <w:proofErr w:type="spellEnd"/>
      <w:r w:rsidR="00B2078D" w:rsidRPr="00B2078D">
        <w:rPr>
          <w:i/>
          <w:iCs/>
        </w:rPr>
        <w:t xml:space="preserve"> i Donorbørns Vilkår</w:t>
      </w:r>
    </w:p>
    <w:p w14:paraId="0845189D" w14:textId="77777777" w:rsidR="00B2078D" w:rsidRPr="00B2078D" w:rsidRDefault="00B2078D" w:rsidP="00B2078D">
      <w:r w:rsidRPr="00B2078D">
        <w:t>Vi lever i et samfund, hvor åbenhed og gennemsigtighed er nøgleord. Vi diskuterer vores genetiske arv i tv-programmer som Sporløs, De Forsvundne Fædre, Fortidens Hemmeligheder og En Farlig Arv – og på sociale medier. Alligevel vælger vi at lukke øjnene, når det kommer til donorbørns behov for at kende deres oprindelse. Det er en dobbeltmoral, der underminerer vores påstand om at værne om børns rettigheder.</w:t>
      </w:r>
    </w:p>
    <w:p w14:paraId="5DCE05EA" w14:textId="77777777" w:rsidR="00B2078D" w:rsidRPr="00B2078D" w:rsidRDefault="00B2078D" w:rsidP="00B2078D">
      <w:r w:rsidRPr="00B2078D">
        <w:t>Personer med donorophav kritiseres ofte </w:t>
      </w:r>
      <w:hyperlink r:id="rId6" w:history="1">
        <w:r w:rsidRPr="00B2078D">
          <w:rPr>
            <w:rStyle w:val="Hyperlink"/>
          </w:rPr>
          <w:t>på sociale medier</w:t>
        </w:r>
      </w:hyperlink>
      <w:r w:rsidRPr="00B2078D">
        <w:t>, hvis de kalder sæd- eller ægdonoren deres genetiske eller biologiske forælder, alt imens adopterede møder dybtfølt forståelse for deres sorg over ikke at kende deres biologiske forældre.</w:t>
      </w:r>
    </w:p>
    <w:p w14:paraId="43C5DBC4" w14:textId="77777777" w:rsidR="00B2078D" w:rsidRPr="00B2078D" w:rsidRDefault="00B2078D" w:rsidP="00B2078D">
      <w:r w:rsidRPr="00B2078D">
        <w:t xml:space="preserve">Der er en bred social og juridisk anerkendelse af, at det adopterede barn har to sæt forældre: de biologiske og de </w:t>
      </w:r>
      <w:proofErr w:type="spellStart"/>
      <w:r w:rsidRPr="00B2078D">
        <w:t>adoptive</w:t>
      </w:r>
      <w:proofErr w:type="spellEnd"/>
      <w:r w:rsidRPr="00B2078D">
        <w:t>. Det er en dualitet, der opfattes som en del af adoptionens natur. Men hvorfor gælder denne anerkendelse ikke også for familier med donorbørn? Det undrer mig.</w:t>
      </w:r>
    </w:p>
    <w:p w14:paraId="188CCE6A" w14:textId="77777777" w:rsidR="00B2078D" w:rsidRPr="00B2078D" w:rsidRDefault="00B2078D" w:rsidP="00B2078D">
      <w:r w:rsidRPr="00B2078D">
        <w:t>Hvorfor møder adopterede forståelse for at ville kende deres genetiske ophav, mens personer med donorophav ikke har ret til det samme?</w:t>
      </w:r>
    </w:p>
    <w:p w14:paraId="6CD774AC" w14:textId="77777777" w:rsidR="00B2078D" w:rsidRPr="00B2078D" w:rsidRDefault="00B2078D" w:rsidP="00B2078D">
      <w:r w:rsidRPr="00B2078D">
        <w:t>Måske er det, fordi forældre til donorbørn føler, at deres rolle som de primære opdragere bliver udfordret, når barnet ønsker at kende sit genetiske ophav. Måske er der en dybere frygt for, at de sociale forældres relation til barnet devalueres ved at anerkende en anden person som biologisk forælder. </w:t>
      </w:r>
    </w:p>
    <w:p w14:paraId="20A3E538" w14:textId="77777777" w:rsidR="00B2078D" w:rsidRPr="00B2078D" w:rsidRDefault="00B2078D" w:rsidP="00B2078D">
      <w:r w:rsidRPr="00B2078D">
        <w:t>Eller er det, fordi man mener, at det at være blevet ’givet væk’ på celleniveau skaber en anden relation, der ikke kan involvere de samme følelser af afvisning eller tab som adoption?</w:t>
      </w:r>
    </w:p>
    <w:p w14:paraId="4A9D5D33" w14:textId="77777777" w:rsidR="00B2078D" w:rsidRPr="00B2078D" w:rsidRDefault="00B2078D" w:rsidP="00B2078D">
      <w:r w:rsidRPr="00B2078D">
        <w:t>Uanset årsagen til samfundets manglende anerkendelse af problemet er det barnet, der betaler prisen for hensynet til de sociale forældre. For barnet er det vel underordnet, om det er givet væk på celleniveau, eller efter det er blevet født.</w:t>
      </w:r>
    </w:p>
    <w:p w14:paraId="120D4ECA" w14:textId="77777777" w:rsidR="00B2078D" w:rsidRPr="00B2078D" w:rsidRDefault="00B2078D" w:rsidP="00B2078D">
      <w:r w:rsidRPr="00B2078D">
        <w:t>Forskellige forældreroller skal anerkendes</w:t>
      </w:r>
    </w:p>
    <w:p w14:paraId="23944605" w14:textId="77777777" w:rsidR="00B2078D" w:rsidRPr="00B2078D" w:rsidRDefault="00B2078D" w:rsidP="00B2078D">
      <w:r w:rsidRPr="00B2078D">
        <w:t>Måske handler striden især om, hvordan vi definerer forældreskab. En forælder er ikke nødvendigvis den person, der drager omsorg for og opdrager barnet, men kan også være en, der har givet genetisk materiale. Vi skal lære at skelne mellem den sociale og den biologiske rolle uden at føle, at den ene er mindre værdifuld end den anden. Dermed kan samfundet bedre anerkende begge typer forældreskab og de unikke bidrag, de hver især bringer til et barns liv.</w:t>
      </w:r>
    </w:p>
    <w:p w14:paraId="0A4EEEDC" w14:textId="77777777" w:rsidR="00B2078D" w:rsidRPr="00B2078D" w:rsidRDefault="00B2078D" w:rsidP="00B2078D">
      <w:r w:rsidRPr="00B2078D">
        <w:t>I den moderne verden er der forskellige forældreroller: den omsorgsgivende forælder, den juridiske forælder og den biologiske forælder. Én person kan have alle disse roller, men de kan også være fordelt på flere personer. Barnet har i alle tilfælde ret til at kende dem alle.</w:t>
      </w:r>
    </w:p>
    <w:p w14:paraId="112E1483" w14:textId="77777777" w:rsidR="00B2078D" w:rsidRPr="00B2078D" w:rsidRDefault="00B2078D" w:rsidP="00B2078D">
      <w:r w:rsidRPr="00B2078D">
        <w:t>I </w:t>
      </w:r>
      <w:hyperlink r:id="rId7" w:history="1">
        <w:r w:rsidRPr="00B2078D">
          <w:rPr>
            <w:rStyle w:val="Hyperlink"/>
          </w:rPr>
          <w:t>FN’s børnekonvention artikel 7</w:t>
        </w:r>
      </w:hyperlink>
      <w:r w:rsidRPr="00B2078D">
        <w:t> står der: »Barnet skal registreres umiddelbart efter fødslen og skal fra fødslen have ret til et navn, ret til at opnå et statsborgerskab og, så vidt muligt, ret til at kende og blive passet af sine forældre.«</w:t>
      </w:r>
    </w:p>
    <w:p w14:paraId="2FD5ADF9" w14:textId="77777777" w:rsidR="00B2078D" w:rsidRPr="00B2078D" w:rsidRDefault="00B2078D" w:rsidP="00B2078D">
      <w:r w:rsidRPr="00B2078D">
        <w:lastRenderedPageBreak/>
        <w:t>Når vi først forstår, at begrebet forældre indeholder flere roller, og at de kan være fordelt på flere personer, er der ingen tvivl om, at børnekonventionens artikel 7 ikke opfyldes af de lande, der tillader anonyme sæd- og ægdonorer.</w:t>
      </w:r>
    </w:p>
    <w:p w14:paraId="337FEEC4" w14:textId="77777777" w:rsidR="00B2078D" w:rsidRPr="00B2078D" w:rsidRDefault="00B2078D" w:rsidP="00B2078D">
      <w:r w:rsidRPr="00B2078D">
        <w:t>Alle børn har ret til at kende sine forældre</w:t>
      </w:r>
    </w:p>
    <w:p w14:paraId="4DF7AFB7" w14:textId="77777777" w:rsidR="00B2078D" w:rsidRPr="00B2078D" w:rsidRDefault="00B2078D" w:rsidP="00B2078D">
      <w:r w:rsidRPr="00B2078D">
        <w:t>At vokse op uden viden om den ene eller begge ens biologiske forældre og om, hvor mange eller hvem ens halvsøskende er, kan føles som at leve i en konstant tåge.</w:t>
      </w:r>
    </w:p>
    <w:p w14:paraId="321CE981" w14:textId="77777777" w:rsidR="00B2078D" w:rsidRPr="00B2078D" w:rsidRDefault="00B2078D" w:rsidP="00B2078D">
      <w:r w:rsidRPr="00B2078D">
        <w:t>Uden denne information kan man ikke se klart, og det påvirker ens evne til at navigere i eget liv og tage bevidste valg om, hvem man for eksempel indleder et kærlighedsforhold til. Den erfaring har jeg selv med mig, og jeg deler den med mange andre personer med donorophav.</w:t>
      </w:r>
    </w:p>
    <w:p w14:paraId="1A36D487" w14:textId="77777777" w:rsidR="00B2078D" w:rsidRPr="00B2078D" w:rsidRDefault="00B2078D" w:rsidP="00B2078D">
      <w:r w:rsidRPr="00B2078D">
        <w:t>De komplekse konsekvenser er blevet fremhævet talrige gange, senest i 2021 i rapporten »</w:t>
      </w:r>
      <w:hyperlink r:id="rId8" w:history="1">
        <w:r w:rsidRPr="00B2078D">
          <w:rPr>
            <w:rStyle w:val="Hyperlink"/>
          </w:rPr>
          <w:t>Donorbørns ret til identitet</w:t>
        </w:r>
      </w:hyperlink>
      <w:r w:rsidRPr="00B2078D">
        <w:t>« fra Institut for Menneskerettigheder. Her fremgår det blandt andet, at manglende viden om ens biologiske baggrund kan føre til en følelse af ufuldstændighed eller af ikke at høre til. </w:t>
      </w:r>
    </w:p>
    <w:p w14:paraId="448410A4" w14:textId="77777777" w:rsidR="00B2078D" w:rsidRPr="00B2078D" w:rsidRDefault="00B2078D" w:rsidP="00B2078D">
      <w:r w:rsidRPr="00B2078D">
        <w:t>Det kan være svært at forstå sin egen identitet, når man mangler en vigtig brik i puslespillet. Desuden kan det være svært at træffe informerede beslutninger om egen sundhed, når man ikke kender sin medicinske historie.</w:t>
      </w:r>
    </w:p>
    <w:p w14:paraId="197F3600" w14:textId="77777777" w:rsidR="00B2078D" w:rsidRPr="00B2078D" w:rsidRDefault="00B2078D" w:rsidP="00B2078D">
      <w:r w:rsidRPr="00B2078D">
        <w:t>I 2022 skulle det daværende </w:t>
      </w:r>
      <w:hyperlink r:id="rId9" w:history="1">
        <w:r w:rsidRPr="00B2078D">
          <w:rPr>
            <w:rStyle w:val="Hyperlink"/>
          </w:rPr>
          <w:t>sundhedsudvalg behandle</w:t>
        </w:r>
      </w:hyperlink>
      <w:r w:rsidRPr="00B2078D">
        <w:t> donorbørns vilkår. Men der blev udskrevet valg nogle måneder efter, og da den nye regering kom til, blev planen om en høring om donorbørns rettigheder lagt ned. Det arbejde bør tages op igen. For det er på tide, at politikerne forholder sig til, at der år efter år er borgere i dette samfund, som bliver frataget en grundlæggende menneskeret. En menneskeret fæstnet i </w:t>
      </w:r>
      <w:hyperlink r:id="rId10" w:history="1">
        <w:r w:rsidRPr="00B2078D">
          <w:rPr>
            <w:rStyle w:val="Hyperlink"/>
          </w:rPr>
          <w:t>børnekonvention</w:t>
        </w:r>
      </w:hyperlink>
      <w:r w:rsidRPr="00B2078D">
        <w:t>en siden 1989, som Danmark har lovet at leve op til.</w:t>
      </w:r>
    </w:p>
    <w:p w14:paraId="0B82A22F" w14:textId="77777777" w:rsidR="00A91D4D" w:rsidRDefault="00B2078D" w:rsidP="00A91D4D">
      <w:r w:rsidRPr="00B2078D">
        <w:t>I sidste ende handler det om at give alle børn de samme rettigheder. Uanset hvordan de er kommet til verden, fortjener børn at kende deres historie og have mulighed for at udvikle en sund identitet. Ved at anerkende personer med donorophavs ret til at kende deres oprindelse viser vi, at vi er et samfund, der værner om alle borgeres rettigheder. </w:t>
      </w:r>
    </w:p>
    <w:p w14:paraId="7D478AEB" w14:textId="77777777" w:rsidR="002D5EF2" w:rsidRDefault="002D5EF2">
      <w:pPr>
        <w:rPr>
          <w:sz w:val="40"/>
          <w:szCs w:val="40"/>
        </w:rPr>
      </w:pPr>
      <w:r>
        <w:rPr>
          <w:sz w:val="40"/>
          <w:szCs w:val="40"/>
        </w:rPr>
        <w:br w:type="page"/>
      </w:r>
    </w:p>
    <w:p w14:paraId="3ACC14EC" w14:textId="5C106D8C" w:rsidR="00A91D4D" w:rsidRPr="00A91D4D" w:rsidRDefault="002D5EF2" w:rsidP="00A91D4D">
      <w:pPr>
        <w:pBdr>
          <w:bottom w:val="single" w:sz="4" w:space="1" w:color="auto"/>
        </w:pBdr>
        <w:rPr>
          <w:sz w:val="40"/>
          <w:szCs w:val="40"/>
        </w:rPr>
      </w:pPr>
      <w:r>
        <w:rPr>
          <w:sz w:val="40"/>
          <w:szCs w:val="40"/>
        </w:rPr>
        <w:lastRenderedPageBreak/>
        <w:t xml:space="preserve">C) </w:t>
      </w:r>
      <w:r w:rsidR="00A91D4D" w:rsidRPr="00A91D4D">
        <w:rPr>
          <w:sz w:val="40"/>
          <w:szCs w:val="40"/>
        </w:rPr>
        <w:t>Vi har aldrig fortalt vores datter, at hun er donorbarn</w:t>
      </w:r>
    </w:p>
    <w:p w14:paraId="424B66E5" w14:textId="77777777" w:rsidR="00A91D4D" w:rsidRDefault="00A91D4D" w:rsidP="00A91D4D">
      <w:pPr>
        <w:rPr>
          <w:b/>
          <w:bCs/>
          <w:sz w:val="24"/>
          <w:szCs w:val="24"/>
        </w:rPr>
      </w:pPr>
      <w:r w:rsidRPr="00A91D4D">
        <w:rPr>
          <w:b/>
          <w:bCs/>
          <w:sz w:val="24"/>
          <w:szCs w:val="24"/>
        </w:rPr>
        <w:t>Trods intentioner om at fortælle datteren om hendes biologiske ophav, har der hele tiden været grund til udsættelse</w:t>
      </w:r>
    </w:p>
    <w:p w14:paraId="01A95097" w14:textId="58904E6F" w:rsidR="00A91D4D" w:rsidRPr="00A91D4D" w:rsidRDefault="00A91D4D" w:rsidP="00A91D4D">
      <w:pPr>
        <w:rPr>
          <w:i/>
          <w:iCs/>
          <w:sz w:val="20"/>
          <w:szCs w:val="20"/>
        </w:rPr>
      </w:pPr>
      <w:r w:rsidRPr="002D5EF2">
        <w:rPr>
          <w:i/>
          <w:iCs/>
          <w:sz w:val="20"/>
          <w:szCs w:val="20"/>
        </w:rPr>
        <w:t xml:space="preserve">Spørgsmål og svar fra 17.4.15 i Kristeligt Dagblads brevkasse </w:t>
      </w:r>
      <w:r w:rsidRPr="002D5EF2">
        <w:rPr>
          <w:b/>
          <w:bCs/>
          <w:i/>
          <w:iCs/>
          <w:sz w:val="20"/>
          <w:szCs w:val="20"/>
        </w:rPr>
        <w:t>Spørg om Livet</w:t>
      </w:r>
    </w:p>
    <w:p w14:paraId="11F2E95E" w14:textId="77777777" w:rsidR="00A91D4D" w:rsidRPr="00A91D4D" w:rsidRDefault="00A91D4D" w:rsidP="00A91D4D">
      <w:r w:rsidRPr="00A91D4D">
        <w:t>Kære brevkasse</w:t>
      </w:r>
    </w:p>
    <w:p w14:paraId="2EEF6389" w14:textId="77777777" w:rsidR="00A91D4D" w:rsidRPr="00A91D4D" w:rsidRDefault="00A91D4D" w:rsidP="00A91D4D">
      <w:r w:rsidRPr="00A91D4D">
        <w:t>Vi har begået en fejl, min mand og jeg. Eller rettere sagt, vi har ikke begået noget, tværtimod vi har forsømt noget. Vi har forsømt at fortælle vores datter, at hun er blevet til ved insemination med en ukendt donor.</w:t>
      </w:r>
    </w:p>
    <w:p w14:paraId="30CA54F0" w14:textId="77777777" w:rsidR="00A91D4D" w:rsidRPr="00A91D4D" w:rsidRDefault="00A91D4D" w:rsidP="00A91D4D">
      <w:r w:rsidRPr="00A91D4D">
        <w:t>Vi har forsømt at fortælle hende det, mens tid var. Nemlig da hun var så lille, at hun lige netop kunne forstå ordene, og at hun kunne leve en barndom og nu som voksen i tryg forvisning om en mor og en far, der elsker hende over alt på Jorden.</w:t>
      </w:r>
    </w:p>
    <w:p w14:paraId="5D2950AE" w14:textId="77777777" w:rsidR="00A91D4D" w:rsidRPr="00A91D4D" w:rsidRDefault="00A91D4D" w:rsidP="00A91D4D">
      <w:r w:rsidRPr="00A91D4D">
        <w:t>Min mand - som nu er min eksmand - har hele tiden været imod, når jeg har foreslået, at vi skulle fortælle hende om hendes tilblivelse. Hver gang har der været en årsag til at udsætte det. I teenagealderen var der problemer. I studieårene boede hun ude, hun var presset og fik en depression, senere fik hun en kæreste og en lykkelig tid med det første barn. Nu er hun alene med barn nummer to. For et år siden bestemte hun og kæresten at gå fra hinanden. De ses dog stadig og finder fint ud af det med samvær med børnene.</w:t>
      </w:r>
    </w:p>
    <w:p w14:paraId="3996691E" w14:textId="77777777" w:rsidR="00A91D4D" w:rsidRPr="00A91D4D" w:rsidRDefault="00A91D4D" w:rsidP="00A91D4D">
      <w:r w:rsidRPr="00A91D4D">
        <w:t>Jeg er sådan i tvivl. Min eksmand siger, at jeg jo bare kan sige det, når han er død. Vi er gamle forældre. Han er sidst i 80'erne, har vrøvl med hjertet, men er ellers frisk i hovedet. Jeg selv er i 70'erne og vil så gerne, at vi skal være i live og sammen om at fortælle hende det. Det er en beslutning, vi har taget sammen, og en barndom og et liv hun har haft med os. Hun var 19 år, da vi blev skilt.</w:t>
      </w:r>
    </w:p>
    <w:p w14:paraId="5A4B768B" w14:textId="77777777" w:rsidR="00A91D4D" w:rsidRPr="00A91D4D" w:rsidRDefault="00A91D4D" w:rsidP="00A91D4D">
      <w:r w:rsidRPr="00A91D4D">
        <w:t>Min eksmand og jeg har været venner og set hinanden ofte siden skilsmissen - altid til fødselsdage og højtider. Men når vi, eller snarere jeg, snakker om dette emne, bliver han vred. Han har nærmest fortrængt det og siger ”det er jo ikke sikkert, det passer, vi var jo også i seng med hinanden omkring den tid”. Men jeg har flere breve fra sygehuset fra dengang, der bekræfter inseminationen.</w:t>
      </w:r>
    </w:p>
    <w:p w14:paraId="1C0F99C0" w14:textId="77777777" w:rsidR="00A91D4D" w:rsidRPr="00A91D4D" w:rsidRDefault="00A91D4D" w:rsidP="00A91D4D">
      <w:r w:rsidRPr="00A91D4D">
        <w:t>For mig er angsten for, at vores datter skal erfare sagens sammenhæng efter vores død, ganske skræmmende. Det er vigtigt, synes jeg, at vi er ærlige over for hende, og at det er os selv, der fortæller hende, hvor jublende glade vi var, da det lykkedes, og hvor dejlig hun var - og er. Hun og hendes kæreste har i øvrigt selv prøvet reagensglasmetoden.</w:t>
      </w:r>
    </w:p>
    <w:p w14:paraId="1D8A19C4" w14:textId="77777777" w:rsidR="00A91D4D" w:rsidRPr="00A91D4D" w:rsidRDefault="00A91D4D" w:rsidP="00A91D4D">
      <w:r w:rsidRPr="00A91D4D">
        <w:t>Vi bor et stykke fra hinanden min eksmand og jeg, og jeg kan godt forstå, at han, som bor alene, er bange for, at vores datter og børnene skal holde op med at besøge ham. Men hun er så sød og hensynsfuld, så det tror jeg ikke sker, selvom jeg selvfølgelig ikke kan vide det.</w:t>
      </w:r>
    </w:p>
    <w:p w14:paraId="15FF448E" w14:textId="77777777" w:rsidR="00AF1CB1" w:rsidRDefault="00A91D4D" w:rsidP="00A91D4D">
      <w:r w:rsidRPr="00A91D4D">
        <w:t xml:space="preserve">Jeg håber meget, I vil prøve at hjælpe i vores situation. </w:t>
      </w:r>
    </w:p>
    <w:p w14:paraId="560B44D3" w14:textId="5F759B1D" w:rsidR="00A91D4D" w:rsidRPr="00A91D4D" w:rsidRDefault="00A91D4D" w:rsidP="00A91D4D">
      <w:r w:rsidRPr="00A91D4D">
        <w:t>Venlig hilsen</w:t>
      </w:r>
      <w:r w:rsidR="00AF1CB1">
        <w:t xml:space="preserve"> Kirsten</w:t>
      </w:r>
    </w:p>
    <w:p w14:paraId="6D0CE932" w14:textId="77777777" w:rsidR="00AF1CB1" w:rsidRDefault="00AF1CB1" w:rsidP="00A91D4D"/>
    <w:p w14:paraId="32B311F6" w14:textId="3DCC98C1" w:rsidR="00A91D4D" w:rsidRPr="00A91D4D" w:rsidRDefault="00A91D4D" w:rsidP="00A91D4D">
      <w:r w:rsidRPr="00A91D4D">
        <w:t>Kære Kirsten</w:t>
      </w:r>
    </w:p>
    <w:p w14:paraId="1AC4D0E1" w14:textId="77777777" w:rsidR="00A91D4D" w:rsidRPr="00A91D4D" w:rsidRDefault="00A91D4D" w:rsidP="00A91D4D">
      <w:r w:rsidRPr="00A91D4D">
        <w:t xml:space="preserve">Tak for dit brev. I en sådan situation, som du beskriver, kan man godt komme til at tænke på Søren Kierkegaards ord om at leve forlæns og forstå baglæns. Der er for de fleste af os en del ting, som vi </w:t>
      </w:r>
      <w:r w:rsidRPr="00A91D4D">
        <w:lastRenderedPageBreak/>
        <w:t>kunne have tænkt os at få lov til at ændre, hvis vi fik lov til at leve om igen. Især fordi vi ofte indser ting mere klart på afstand, end når vi er midt i det. Og vores forsømmelser, eller det vi ikke fik gjort, kan nogle gange martre os mere end de ting, vi gjorde og bagefter fortrød.</w:t>
      </w:r>
    </w:p>
    <w:p w14:paraId="0B8DF84C" w14:textId="77777777" w:rsidR="00A91D4D" w:rsidRPr="00A91D4D" w:rsidRDefault="00A91D4D" w:rsidP="00A91D4D">
      <w:r w:rsidRPr="00A91D4D">
        <w:t>Vi kan forstå, at intentionen om at fortælle jeres datter om hendes herkomst på en måde hele tiden har været der, i hvert fald fra din side. Men at det gang på gang er blevet udsat, og så er tiden bare gået. Nu er det tanken om livets afslutning, og at det kan blive for sent, der kalder på en afgørelse. Og vi kan ikke andet end understrege, at så basal en viden om biologisk oprindelse må det være en menneskeret at kende til for alle mennesker, hvis det på nogen måde er muligt.</w:t>
      </w:r>
    </w:p>
    <w:p w14:paraId="607B23B2" w14:textId="77777777" w:rsidR="00A91D4D" w:rsidRPr="00A91D4D" w:rsidRDefault="00A91D4D" w:rsidP="00A91D4D">
      <w:r w:rsidRPr="00A91D4D">
        <w:t>Det har nok hele vejen været lettere og mere nærliggende og mindre kompliceret for dig at fortælle hende om det. For du har båret hende og er biologisk mor til hende. For din mand er det anderledes. Han havde af en eller anden grund ikke mulighed for at gøre dig gravid og indvilligede i en fremmed sæddonor. Samtidig virker det, som om han var helt og holdent indforstået med at være hendes far på helt samme måde, som var han den biologiske far. Og han har elsket hende på samme måde og lige så meget som dig hele vejen.</w:t>
      </w:r>
    </w:p>
    <w:p w14:paraId="6F154452" w14:textId="77777777" w:rsidR="00A91D4D" w:rsidRPr="00A91D4D" w:rsidRDefault="00A91D4D" w:rsidP="00A91D4D">
      <w:r w:rsidRPr="00A91D4D">
        <w:t>Men måske har det i hans psykologiske verden alligevel været mere vanskeligt, end han selv og du har tænkt på, at han ikke var det biologiske ophav. Han har måske dels følt det svært og mindreværdigt at være ”ufrugtbar”, som det hed tidligere, dels har han måske også været ængstelig for ikke at blive godtaget som hendes rigtige far, hvis det blev almindeligt kendt og oplyst for jeres datter, hvordan det biologiske hang sammen.</w:t>
      </w:r>
    </w:p>
    <w:p w14:paraId="1DEAE3C5" w14:textId="77777777" w:rsidR="00A91D4D" w:rsidRPr="00A91D4D" w:rsidRDefault="00A91D4D" w:rsidP="00A91D4D">
      <w:r w:rsidRPr="00A91D4D">
        <w:t>Og det er måske det samme nu mange år efter. Den forståelse er det nok vigtigt at give ham og anerkende. Samtidig tror vi ligesom dig, at din datter har mødt så megen omsorg og kærlighed fra jer begge to, at hun har fået en kærlighedskapital inden i sig selv, som efter al sandsynlighed kan hjælpe hende til at høre tingenes rigtige sammenhæng nu, selvom det er lidt sent. Selvfølgelig vil det være udfordrende for hende at høre. Og I må være indstillet på at modtage hendes reaktion. Hun kan jo med god grund føle, at hun har levet på en hemmelighed. Hvis I ikke gør noget nu, vil hun meget vel kunne opdage det, når hun skal rydde op efter jer, når I er borte. Og da ville det være umuligt for hende at rette sorgen, vreden, overraskelsen og spørgsmålene mod nogen. Det er nu, de kan få en adresse og blive besvaret.</w:t>
      </w:r>
    </w:p>
    <w:p w14:paraId="776081CF" w14:textId="77777777" w:rsidR="00AF1CB1" w:rsidRDefault="00A91D4D" w:rsidP="00A91D4D">
      <w:r w:rsidRPr="00A91D4D">
        <w:t>Vi synes også, at I skal fortælle det begge to til hende, for det vil give hende en forståelse af, at I har stået sammen om det og om hende, uanset at I har måttet gå hver til sit på et tidspunkt. Vi synes ikke, at det skal afvente din eksmands død, for så vil han også miste chancen for at opdage, at kærligheden kan være større end de forsømmelser, som vi mennesker kan komme til at gøre undervejs i livet.</w:t>
      </w:r>
    </w:p>
    <w:p w14:paraId="5730B848" w14:textId="6F68F1B1" w:rsidR="00A91D4D" w:rsidRPr="00A91D4D" w:rsidRDefault="00A91D4D" w:rsidP="00A91D4D">
      <w:r w:rsidRPr="00A91D4D">
        <w:t>Mange hilsener</w:t>
      </w:r>
      <w:r w:rsidR="00AF1CB1">
        <w:t xml:space="preserve"> Annette og Jørgen Due Madsen</w:t>
      </w:r>
    </w:p>
    <w:p w14:paraId="23FDCD60" w14:textId="54132915" w:rsidR="004D6D92" w:rsidRPr="004D6D92" w:rsidRDefault="004D6D92">
      <w:r>
        <w:rPr>
          <w:sz w:val="44"/>
          <w:szCs w:val="44"/>
        </w:rPr>
        <w:br w:type="page"/>
      </w:r>
    </w:p>
    <w:p w14:paraId="44511C39" w14:textId="1B1896F8" w:rsidR="003F552E" w:rsidRPr="003F552E" w:rsidRDefault="004D6D92" w:rsidP="00B3284F">
      <w:pPr>
        <w:pBdr>
          <w:bottom w:val="single" w:sz="4" w:space="1" w:color="auto"/>
        </w:pBdr>
        <w:rPr>
          <w:sz w:val="40"/>
          <w:szCs w:val="40"/>
        </w:rPr>
      </w:pPr>
      <w:r w:rsidRPr="0009015B">
        <w:rPr>
          <w:sz w:val="40"/>
          <w:szCs w:val="40"/>
        </w:rPr>
        <w:lastRenderedPageBreak/>
        <w:t xml:space="preserve">D) </w:t>
      </w:r>
      <w:r w:rsidR="003F552E" w:rsidRPr="003F552E">
        <w:rPr>
          <w:sz w:val="40"/>
          <w:szCs w:val="40"/>
        </w:rPr>
        <w:t>Bliver barnet en vare, når forældre kan bestille en særlig klog eller musikalsk sæddonor?</w:t>
      </w:r>
    </w:p>
    <w:p w14:paraId="76B47F76" w14:textId="77777777" w:rsidR="003F552E" w:rsidRPr="003F552E" w:rsidRDefault="003F552E" w:rsidP="003F552E">
      <w:pPr>
        <w:rPr>
          <w:b/>
          <w:bCs/>
          <w:sz w:val="24"/>
          <w:szCs w:val="24"/>
        </w:rPr>
      </w:pPr>
      <w:r w:rsidRPr="003F552E">
        <w:rPr>
          <w:b/>
          <w:bCs/>
          <w:sz w:val="24"/>
          <w:szCs w:val="24"/>
        </w:rPr>
        <w:t>Stadig flere barnløse vælger en sæddonor med en såkaldt udvidet profil. Det giver mulighed for at fortælle barnet mere om sin historie, lyder det fra solomor Signe Fjord. Medlem af Det Etiske Råd Morten Bangsgaard mener, at de udvidede profiler giver risiko for, at forældre har bestemte forventninger til barnet</w:t>
      </w:r>
    </w:p>
    <w:p w14:paraId="7C13BFD7" w14:textId="6CACD0A0" w:rsidR="003F552E" w:rsidRPr="003F552E" w:rsidRDefault="00B3284F" w:rsidP="003F552E">
      <w:pPr>
        <w:rPr>
          <w:i/>
          <w:iCs/>
        </w:rPr>
      </w:pPr>
      <w:r w:rsidRPr="00AB5657">
        <w:rPr>
          <w:i/>
          <w:iCs/>
        </w:rPr>
        <w:t xml:space="preserve">Uddrag af artikel i Kristeligt Dagblad </w:t>
      </w:r>
      <w:r w:rsidR="00036298">
        <w:rPr>
          <w:i/>
          <w:iCs/>
        </w:rPr>
        <w:t xml:space="preserve">d.8.11.19 </w:t>
      </w:r>
      <w:r w:rsidRPr="00AB5657">
        <w:rPr>
          <w:i/>
          <w:iCs/>
        </w:rPr>
        <w:t>af j</w:t>
      </w:r>
      <w:r w:rsidR="003F552E" w:rsidRPr="003F552E">
        <w:rPr>
          <w:i/>
          <w:iCs/>
        </w:rPr>
        <w:t>ournalist</w:t>
      </w:r>
      <w:r w:rsidRPr="00AB5657">
        <w:rPr>
          <w:i/>
          <w:iCs/>
        </w:rPr>
        <w:t xml:space="preserve"> Britta Søndergaard</w:t>
      </w:r>
    </w:p>
    <w:p w14:paraId="4A7289B6" w14:textId="77777777" w:rsidR="003F552E" w:rsidRPr="003F552E" w:rsidRDefault="003F552E" w:rsidP="003F552E">
      <w:r w:rsidRPr="003F552E">
        <w:t xml:space="preserve">En fredag aften i sommeren 2016 satte Asta sig godt til rette i sin stue og loggede ind på den private sædbanks hjemmeside, inden hun valgte sæddonor til sit forhåbentligt kommende barn. Hun havde valgt en såkaldt udvidet og ikke-anonym profil. Hun kunne finde oplysninger om blandt andet donorens sundhed, uddannelse, familiebaggrund, personlighed, følelsesmæssige intelligens og et foto af donoren som barn, en håndskreven hilsen og en lydfil af hans stemme. Valget indebar også, at barnet får mulighed for at </w:t>
      </w:r>
      <w:proofErr w:type="gramStart"/>
      <w:r w:rsidRPr="003F552E">
        <w:t>tage kontakt til</w:t>
      </w:r>
      <w:proofErr w:type="gramEnd"/>
      <w:r w:rsidRPr="003F552E">
        <w:t xml:space="preserve"> donoren, når det er fyldt 18 år.</w:t>
      </w:r>
    </w:p>
    <w:p w14:paraId="2719DB4B" w14:textId="77777777" w:rsidR="003F552E" w:rsidRPr="003F552E" w:rsidRDefault="003F552E" w:rsidP="003F552E">
      <w:r w:rsidRPr="003F552E">
        <w:t>Hun endte med at vælge en donor, fordi hun faldt for hans søde håndskrevne hilsen, og fordi han var en nordisk type som hende selv.</w:t>
      </w:r>
    </w:p>
    <w:p w14:paraId="25FE8D5C" w14:textId="77777777" w:rsidR="003F552E" w:rsidRPr="003F552E" w:rsidRDefault="003F552E" w:rsidP="003F552E">
      <w:r w:rsidRPr="003F552E">
        <w:t>Det vigtigste for hende var, at donoren virkede sympatisk.</w:t>
      </w:r>
    </w:p>
    <w:p w14:paraId="3181D658" w14:textId="77777777" w:rsidR="003F552E" w:rsidRPr="003F552E" w:rsidRDefault="003F552E" w:rsidP="003F552E">
      <w:r w:rsidRPr="003F552E">
        <w:t>”Det føltes lidt som at date på nettet at skulle vælge på den måde. Det er da spøjst, og jeg kan sagtens forstå dem, der synes, det ligner shopping. Men jeg har valgt en udvidet og ikke-anonym profil for at give det barn, jeg håber på at få, mulighed for at lære sit genetiske ophav at kende. Samtidig betyder det noget, at jeg har en fornemmelse af donoren som et rart menneske,” forklarer Asta, der ønsker at være anonym.</w:t>
      </w:r>
    </w:p>
    <w:p w14:paraId="74E26C24" w14:textId="77777777" w:rsidR="003F552E" w:rsidRPr="003F552E" w:rsidRDefault="003F552E" w:rsidP="003F552E">
      <w:r w:rsidRPr="003F552E">
        <w:t>Hun er en af de stadig flere barnløse, der vælger at få børn ved hjælp af en sæddonor med en udvidet profil.</w:t>
      </w:r>
    </w:p>
    <w:p w14:paraId="2D5BA88D" w14:textId="77777777" w:rsidR="003F552E" w:rsidRPr="003F552E" w:rsidRDefault="003F552E" w:rsidP="003F552E">
      <w:r w:rsidRPr="003F552E">
        <w:t>”Jeg har haft flere kærester, som ikke ville have børn. Det har altid været mit store ønske at få et barn, og derfor traf jeg beslutningen om en sæddonor,” siger Asta, der understreger, at beslutningen er plan-b:</w:t>
      </w:r>
    </w:p>
    <w:p w14:paraId="305DEC49" w14:textId="77777777" w:rsidR="003F552E" w:rsidRPr="003F552E" w:rsidRDefault="003F552E" w:rsidP="003F552E">
      <w:r w:rsidRPr="003F552E">
        <w:t>”For mig er det en sorg at skulle vinke farvel til drømmen om en kernefamilie med mor, far og børn. Men jeg ønsker et barn og mener, at jeg er i stand til at give det en god og kærlig opvækst,” fortæller Asta, der i dag er 43 år og arbejder som sekretær.</w:t>
      </w:r>
    </w:p>
    <w:p w14:paraId="1E3E75CD" w14:textId="77777777" w:rsidR="003F552E" w:rsidRPr="003F552E" w:rsidRDefault="003F552E" w:rsidP="003F552E">
      <w:r w:rsidRPr="003F552E">
        <w:t xml:space="preserve">En ny opgørelse fra verdens største sædbank, danske </w:t>
      </w:r>
      <w:proofErr w:type="spellStart"/>
      <w:r w:rsidRPr="003F552E">
        <w:t>Cryos</w:t>
      </w:r>
      <w:proofErr w:type="spellEnd"/>
      <w:r w:rsidRPr="003F552E">
        <w:t xml:space="preserve"> International viser, at stadig flere enlige og par interesserer sig for donorens personlighed og baggrund.</w:t>
      </w:r>
    </w:p>
    <w:p w14:paraId="5D3A05AC" w14:textId="77777777" w:rsidR="003F552E" w:rsidRPr="003F552E" w:rsidRDefault="003F552E" w:rsidP="003F552E">
      <w:r w:rsidRPr="003F552E">
        <w:t>Den 45-årige jurist og coach Signe Fjord er solomor til en datter på syv år, som er undfanget ved kunstig befrugtning. Hun er også forfatter til bogen ”Selvvalgt singlemor til donorbarn – beslutningsprocessen”. Hun var en af de første, der valgte en sæddonor med en udvidet og ikke-anonym profil, efter det blev lovligt at bruge ikke-anonyme sæddonorer i offentligt regi i 2012. Hendes valg giver datteren mulighed for at kontakte donor, når hun er fyldt 18 år.</w:t>
      </w:r>
    </w:p>
    <w:p w14:paraId="15F88D46" w14:textId="77777777" w:rsidR="003F552E" w:rsidRPr="003F552E" w:rsidRDefault="003F552E" w:rsidP="003F552E">
      <w:r w:rsidRPr="003F552E">
        <w:t>Signe Fjords beslutning blev dengang kritiseret af medlemmer af Det Etiske Råd. De mente, at de udvidede profiler, hvor man kan vælge donor ud fra egenskaber som intelligens, musikalitet og personlighed kunne misbruges til at skabe såkaldte designerbørn.</w:t>
      </w:r>
    </w:p>
    <w:p w14:paraId="7B507E95" w14:textId="77777777" w:rsidR="003F552E" w:rsidRPr="003F552E" w:rsidRDefault="003F552E" w:rsidP="003F552E">
      <w:r w:rsidRPr="003F552E">
        <w:lastRenderedPageBreak/>
        <w:t>”For mig personligt var det vigtigste, at mit barn skal have mulighed for at træffe donoren og kende sit biologiske ophav, hvis hun ønsker det, når hun er blevet 18 år,” siger Signe Fjord.</w:t>
      </w:r>
    </w:p>
    <w:p w14:paraId="26EF64AC" w14:textId="77777777" w:rsidR="003F552E" w:rsidRPr="003F552E" w:rsidRDefault="003F552E" w:rsidP="003F552E">
      <w:r w:rsidRPr="003F552E">
        <w:t>Inden hun traf beslutningen om valg af donor, havde hun talt med en gruppe voksne undfanget med anonym donorsæd.</w:t>
      </w:r>
    </w:p>
    <w:p w14:paraId="48F5DBD2" w14:textId="77777777" w:rsidR="003F552E" w:rsidRPr="003F552E" w:rsidRDefault="003F552E" w:rsidP="003F552E">
      <w:r w:rsidRPr="003F552E">
        <w:t>”Den ene halvdel var vrede over, at de ikke kendte deres genetiske ophav på den biologiske fars side. Den anden gruppe var bare taknemmelige for, at de var kommet til verden. Jeg er begyndt at fortælle min datter om vores familieform ved at samle Legoklodser for på den måde at vise, at et barn har en biologisk mor og far. Det har også været vigtigt, at jeg ved den udvidede profil for eksempel kan vise min datter et barnebillede af donoren og fortælle om hans kendetegn. I øjeblikket er hun ligeglad. Hvis hun på et tidspunkt vil vide mere, er det rart, at jeg har nogle detaljer i stedet for bare at skulle konstatere, at det er en mand, vi ikke kender,” siger Signe Fjord.</w:t>
      </w:r>
    </w:p>
    <w:p w14:paraId="1AFEF01E" w14:textId="77777777" w:rsidR="003F552E" w:rsidRPr="003F552E" w:rsidRDefault="003F552E" w:rsidP="003F552E">
      <w:r w:rsidRPr="003F552E">
        <w:t>Medlem af Det Etiske Råd Morten Bangsgaard, der er tidligere erhvervsleder og i dag studerer teologi, mener, at de udvidede profiler øger risikoen for, at det kommende barn bliver betragtet som en vare, hvis forældre vælger donor ud fra egenskaber som skønhed, intelligens og kreativitet.</w:t>
      </w:r>
    </w:p>
    <w:p w14:paraId="414E66CC" w14:textId="77777777" w:rsidR="003F552E" w:rsidRPr="003F552E" w:rsidRDefault="003F552E" w:rsidP="003F552E">
      <w:r w:rsidRPr="003F552E">
        <w:t>”Man kan spørge, om begrebet ønskebarn får en anden betydning end tidligere, hvor man efter mødet med en partner og ægtefælle stifter familie og får et kærlighedsbarn. Donorbørn er bestemt også kærlighedsbørn. Men det bliver mere specifikt og konkret, når man har hakket af på et skema, hvilke egenskaber faderen har. Det sker en tingsliggørelse. Når vi møder en partner, har vi sjældent meget specifikke krav,” siger Morten Bangsgaard.</w:t>
      </w:r>
    </w:p>
    <w:p w14:paraId="77CA66EA" w14:textId="77777777" w:rsidR="003F552E" w:rsidRPr="003F552E" w:rsidRDefault="003F552E" w:rsidP="003F552E">
      <w:r w:rsidRPr="003F552E">
        <w:t>Han kan godt frygte, at donorbørn bliver frataget retten til at skabe deres egen identitet, fordi donorens egenskaber skaber nogle særlige forventninger til barnet.</w:t>
      </w:r>
    </w:p>
    <w:p w14:paraId="2ADB11CD" w14:textId="77777777" w:rsidR="003F552E" w:rsidRPr="003F552E" w:rsidRDefault="003F552E" w:rsidP="003F552E">
      <w:r w:rsidRPr="003F552E">
        <w:t>”Søren Kierkegaard taler om, at man som menneske skal være sin egen ansvarshavende redaktør og kunne skabe sit eget liv. Hvad nu hvis barnet bliver anderledes end det, man har krydset af på skemaet? Hvilke forhold eller misforhold opstår der så mellem forældre og barn?”, spørger Morten Bangsgaard.</w:t>
      </w:r>
    </w:p>
    <w:p w14:paraId="3146A371" w14:textId="77777777" w:rsidR="003F552E" w:rsidRPr="003F552E" w:rsidRDefault="003F552E" w:rsidP="003F552E">
      <w:r w:rsidRPr="003F552E">
        <w:t>Han mener ikke, at de udvidede profiler skal forbydes, men efterlyser en debat om, hvor langt fertilitetsbehandlingen skal gå.</w:t>
      </w:r>
    </w:p>
    <w:p w14:paraId="7DF8E1D7" w14:textId="224BCC2B" w:rsidR="003F552E" w:rsidRPr="003F552E" w:rsidRDefault="003F552E" w:rsidP="003F552E">
      <w:r w:rsidRPr="003F552E">
        <w:t>”Vi er i gang med at konstruere det, der før i tiden var givent. I det enkelte tilfælde er der altid et stærkt ønske om at få et kærlighedsbarn. Men det er vigtigt at høre den stemme, som ikke bliver hørt, nemlig barnets. Det kan blive et stærkt identitetsprojekt at få et barn. Der er en tendens til, at der er nogle bestemte ting, vi skal opfylde i vores samfund for at føle, at vi lykkes. For eksempel at få børn,” siger Morten Bangsgaard.</w:t>
      </w:r>
      <w:r w:rsidR="00AB5657">
        <w:t xml:space="preserve"> (…)</w:t>
      </w:r>
    </w:p>
    <w:p w14:paraId="1C2D07E1" w14:textId="77777777" w:rsidR="003F552E" w:rsidRPr="003F552E" w:rsidRDefault="003F552E" w:rsidP="003F552E">
      <w:r w:rsidRPr="003F552E">
        <w:rPr>
          <w:i/>
          <w:iCs/>
        </w:rPr>
        <w:t>Asta er et opdigtet navn. Kristeligt Dagblad er bekendt med hendes rigtige navn.</w:t>
      </w:r>
    </w:p>
    <w:p w14:paraId="5047F9F1" w14:textId="77777777" w:rsidR="00B2078D" w:rsidRDefault="00B2078D"/>
    <w:sectPr w:rsidR="00B2078D" w:rsidSect="00CA6C2A">
      <w:pgSz w:w="11906" w:h="16838"/>
      <w:pgMar w:top="1440" w:right="1080" w:bottom="1440" w:left="1080"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F0B40"/>
    <w:multiLevelType w:val="multilevel"/>
    <w:tmpl w:val="AB64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57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1F"/>
    <w:rsid w:val="00036298"/>
    <w:rsid w:val="00052F12"/>
    <w:rsid w:val="00071B0D"/>
    <w:rsid w:val="0009015B"/>
    <w:rsid w:val="000D3F1F"/>
    <w:rsid w:val="0014000E"/>
    <w:rsid w:val="00201DA6"/>
    <w:rsid w:val="002120B7"/>
    <w:rsid w:val="002946E8"/>
    <w:rsid w:val="002D5EF2"/>
    <w:rsid w:val="00322B21"/>
    <w:rsid w:val="003645E0"/>
    <w:rsid w:val="003E7108"/>
    <w:rsid w:val="003F09D1"/>
    <w:rsid w:val="003F552E"/>
    <w:rsid w:val="004245F4"/>
    <w:rsid w:val="004654F3"/>
    <w:rsid w:val="004D6D92"/>
    <w:rsid w:val="00527B2A"/>
    <w:rsid w:val="007C1415"/>
    <w:rsid w:val="008732DE"/>
    <w:rsid w:val="008B54A7"/>
    <w:rsid w:val="008E34E9"/>
    <w:rsid w:val="009A2DE8"/>
    <w:rsid w:val="009A2F6E"/>
    <w:rsid w:val="009A31EF"/>
    <w:rsid w:val="00A04837"/>
    <w:rsid w:val="00A91D4D"/>
    <w:rsid w:val="00AB5657"/>
    <w:rsid w:val="00AF1CB1"/>
    <w:rsid w:val="00B2078D"/>
    <w:rsid w:val="00B23879"/>
    <w:rsid w:val="00B3284F"/>
    <w:rsid w:val="00CA6C2A"/>
    <w:rsid w:val="00CB2F4C"/>
    <w:rsid w:val="00CD23DA"/>
    <w:rsid w:val="00DA5250"/>
    <w:rsid w:val="00E11862"/>
    <w:rsid w:val="00E61B31"/>
    <w:rsid w:val="00E63892"/>
    <w:rsid w:val="00EC7C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B998"/>
  <w15:chartTrackingRefBased/>
  <w15:docId w15:val="{DA589E26-D2BD-4B25-86A9-C9082855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3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D3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D3F1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D3F1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D3F1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D3F1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D3F1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D3F1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D3F1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3F1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D3F1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D3F1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D3F1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D3F1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D3F1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D3F1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D3F1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D3F1F"/>
    <w:rPr>
      <w:rFonts w:eastAsiaTheme="majorEastAsia" w:cstheme="majorBidi"/>
      <w:color w:val="272727" w:themeColor="text1" w:themeTint="D8"/>
    </w:rPr>
  </w:style>
  <w:style w:type="paragraph" w:styleId="Titel">
    <w:name w:val="Title"/>
    <w:basedOn w:val="Normal"/>
    <w:next w:val="Normal"/>
    <w:link w:val="TitelTegn"/>
    <w:uiPriority w:val="10"/>
    <w:qFormat/>
    <w:rsid w:val="000D3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D3F1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D3F1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D3F1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D3F1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D3F1F"/>
    <w:rPr>
      <w:i/>
      <w:iCs/>
      <w:color w:val="404040" w:themeColor="text1" w:themeTint="BF"/>
    </w:rPr>
  </w:style>
  <w:style w:type="paragraph" w:styleId="Listeafsnit">
    <w:name w:val="List Paragraph"/>
    <w:basedOn w:val="Normal"/>
    <w:uiPriority w:val="34"/>
    <w:qFormat/>
    <w:rsid w:val="000D3F1F"/>
    <w:pPr>
      <w:ind w:left="720"/>
      <w:contextualSpacing/>
    </w:pPr>
  </w:style>
  <w:style w:type="character" w:styleId="Kraftigfremhvning">
    <w:name w:val="Intense Emphasis"/>
    <w:basedOn w:val="Standardskrifttypeiafsnit"/>
    <w:uiPriority w:val="21"/>
    <w:qFormat/>
    <w:rsid w:val="000D3F1F"/>
    <w:rPr>
      <w:i/>
      <w:iCs/>
      <w:color w:val="0F4761" w:themeColor="accent1" w:themeShade="BF"/>
    </w:rPr>
  </w:style>
  <w:style w:type="paragraph" w:styleId="Strktcitat">
    <w:name w:val="Intense Quote"/>
    <w:basedOn w:val="Normal"/>
    <w:next w:val="Normal"/>
    <w:link w:val="StrktcitatTegn"/>
    <w:uiPriority w:val="30"/>
    <w:qFormat/>
    <w:rsid w:val="000D3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D3F1F"/>
    <w:rPr>
      <w:i/>
      <w:iCs/>
      <w:color w:val="0F4761" w:themeColor="accent1" w:themeShade="BF"/>
    </w:rPr>
  </w:style>
  <w:style w:type="character" w:styleId="Kraftighenvisning">
    <w:name w:val="Intense Reference"/>
    <w:basedOn w:val="Standardskrifttypeiafsnit"/>
    <w:uiPriority w:val="32"/>
    <w:qFormat/>
    <w:rsid w:val="000D3F1F"/>
    <w:rPr>
      <w:b/>
      <w:bCs/>
      <w:smallCaps/>
      <w:color w:val="0F4761" w:themeColor="accent1" w:themeShade="BF"/>
      <w:spacing w:val="5"/>
    </w:rPr>
  </w:style>
  <w:style w:type="character" w:styleId="Hyperlink">
    <w:name w:val="Hyperlink"/>
    <w:basedOn w:val="Standardskrifttypeiafsnit"/>
    <w:uiPriority w:val="99"/>
    <w:unhideWhenUsed/>
    <w:rsid w:val="009A2F6E"/>
    <w:rPr>
      <w:color w:val="467886" w:themeColor="hyperlink"/>
      <w:u w:val="single"/>
    </w:rPr>
  </w:style>
  <w:style w:type="character" w:styleId="Ulstomtale">
    <w:name w:val="Unresolved Mention"/>
    <w:basedOn w:val="Standardskrifttypeiafsnit"/>
    <w:uiPriority w:val="99"/>
    <w:semiHidden/>
    <w:unhideWhenUsed/>
    <w:rsid w:val="009A2F6E"/>
    <w:rPr>
      <w:color w:val="605E5C"/>
      <w:shd w:val="clear" w:color="auto" w:fill="E1DFDD"/>
    </w:rPr>
  </w:style>
  <w:style w:type="character" w:styleId="BesgtLink">
    <w:name w:val="FollowedHyperlink"/>
    <w:basedOn w:val="Standardskrifttypeiafsnit"/>
    <w:uiPriority w:val="99"/>
    <w:semiHidden/>
    <w:unhideWhenUsed/>
    <w:rsid w:val="00527B2A"/>
    <w:rPr>
      <w:color w:val="96607D" w:themeColor="followedHyperlink"/>
      <w:u w:val="single"/>
    </w:rPr>
  </w:style>
  <w:style w:type="character" w:styleId="Linjenummer">
    <w:name w:val="line number"/>
    <w:basedOn w:val="Standardskrifttypeiafsnit"/>
    <w:uiPriority w:val="99"/>
    <w:semiHidden/>
    <w:unhideWhenUsed/>
    <w:rsid w:val="0042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9125">
      <w:bodyDiv w:val="1"/>
      <w:marLeft w:val="0"/>
      <w:marRight w:val="0"/>
      <w:marTop w:val="0"/>
      <w:marBottom w:val="0"/>
      <w:divBdr>
        <w:top w:val="none" w:sz="0" w:space="0" w:color="auto"/>
        <w:left w:val="none" w:sz="0" w:space="0" w:color="auto"/>
        <w:bottom w:val="none" w:sz="0" w:space="0" w:color="auto"/>
        <w:right w:val="none" w:sz="0" w:space="0" w:color="auto"/>
      </w:divBdr>
      <w:divsChild>
        <w:div w:id="1519931666">
          <w:marLeft w:val="0"/>
          <w:marRight w:val="0"/>
          <w:marTop w:val="0"/>
          <w:marBottom w:val="0"/>
          <w:divBdr>
            <w:top w:val="none" w:sz="0" w:space="0" w:color="auto"/>
            <w:left w:val="none" w:sz="0" w:space="0" w:color="auto"/>
            <w:bottom w:val="none" w:sz="0" w:space="0" w:color="auto"/>
            <w:right w:val="none" w:sz="0" w:space="0" w:color="auto"/>
          </w:divBdr>
          <w:divsChild>
            <w:div w:id="1044210934">
              <w:marLeft w:val="0"/>
              <w:marRight w:val="0"/>
              <w:marTop w:val="0"/>
              <w:marBottom w:val="0"/>
              <w:divBdr>
                <w:top w:val="none" w:sz="0" w:space="0" w:color="auto"/>
                <w:left w:val="none" w:sz="0" w:space="0" w:color="auto"/>
                <w:bottom w:val="none" w:sz="0" w:space="0" w:color="auto"/>
                <w:right w:val="none" w:sz="0" w:space="0" w:color="auto"/>
              </w:divBdr>
              <w:divsChild>
                <w:div w:id="236601609">
                  <w:marLeft w:val="0"/>
                  <w:marRight w:val="0"/>
                  <w:marTop w:val="0"/>
                  <w:marBottom w:val="0"/>
                  <w:divBdr>
                    <w:top w:val="none" w:sz="0" w:space="0" w:color="auto"/>
                    <w:left w:val="none" w:sz="0" w:space="0" w:color="auto"/>
                    <w:bottom w:val="none" w:sz="0" w:space="0" w:color="auto"/>
                    <w:right w:val="none" w:sz="0" w:space="0" w:color="auto"/>
                  </w:divBdr>
                </w:div>
                <w:div w:id="23025100">
                  <w:marLeft w:val="0"/>
                  <w:marRight w:val="0"/>
                  <w:marTop w:val="0"/>
                  <w:marBottom w:val="0"/>
                  <w:divBdr>
                    <w:top w:val="none" w:sz="0" w:space="0" w:color="auto"/>
                    <w:left w:val="none" w:sz="0" w:space="0" w:color="auto"/>
                    <w:bottom w:val="none" w:sz="0" w:space="0" w:color="auto"/>
                    <w:right w:val="none" w:sz="0" w:space="0" w:color="auto"/>
                  </w:divBdr>
                </w:div>
                <w:div w:id="237254298">
                  <w:marLeft w:val="0"/>
                  <w:marRight w:val="0"/>
                  <w:marTop w:val="0"/>
                  <w:marBottom w:val="0"/>
                  <w:divBdr>
                    <w:top w:val="none" w:sz="0" w:space="0" w:color="auto"/>
                    <w:left w:val="none" w:sz="0" w:space="0" w:color="auto"/>
                    <w:bottom w:val="none" w:sz="0" w:space="0" w:color="auto"/>
                    <w:right w:val="none" w:sz="0" w:space="0" w:color="auto"/>
                  </w:divBdr>
                  <w:divsChild>
                    <w:div w:id="3060590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75960222">
          <w:marLeft w:val="0"/>
          <w:marRight w:val="0"/>
          <w:marTop w:val="720"/>
          <w:marBottom w:val="0"/>
          <w:divBdr>
            <w:top w:val="single" w:sz="4" w:space="30" w:color="000000"/>
            <w:left w:val="none" w:sz="0" w:space="0" w:color="auto"/>
            <w:bottom w:val="none" w:sz="0" w:space="0" w:color="auto"/>
            <w:right w:val="none" w:sz="0" w:space="0" w:color="auto"/>
          </w:divBdr>
          <w:divsChild>
            <w:div w:id="246620128">
              <w:marLeft w:val="0"/>
              <w:marRight w:val="0"/>
              <w:marTop w:val="0"/>
              <w:marBottom w:val="0"/>
              <w:divBdr>
                <w:top w:val="none" w:sz="0" w:space="0" w:color="auto"/>
                <w:left w:val="none" w:sz="0" w:space="0" w:color="auto"/>
                <w:bottom w:val="none" w:sz="0" w:space="0" w:color="auto"/>
                <w:right w:val="none" w:sz="0" w:space="0" w:color="auto"/>
              </w:divBdr>
              <w:divsChild>
                <w:div w:id="15161855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779026">
      <w:bodyDiv w:val="1"/>
      <w:marLeft w:val="0"/>
      <w:marRight w:val="0"/>
      <w:marTop w:val="0"/>
      <w:marBottom w:val="0"/>
      <w:divBdr>
        <w:top w:val="none" w:sz="0" w:space="0" w:color="auto"/>
        <w:left w:val="none" w:sz="0" w:space="0" w:color="auto"/>
        <w:bottom w:val="none" w:sz="0" w:space="0" w:color="auto"/>
        <w:right w:val="none" w:sz="0" w:space="0" w:color="auto"/>
      </w:divBdr>
    </w:div>
    <w:div w:id="107283761">
      <w:bodyDiv w:val="1"/>
      <w:marLeft w:val="0"/>
      <w:marRight w:val="0"/>
      <w:marTop w:val="0"/>
      <w:marBottom w:val="0"/>
      <w:divBdr>
        <w:top w:val="none" w:sz="0" w:space="0" w:color="auto"/>
        <w:left w:val="none" w:sz="0" w:space="0" w:color="auto"/>
        <w:bottom w:val="none" w:sz="0" w:space="0" w:color="auto"/>
        <w:right w:val="none" w:sz="0" w:space="0" w:color="auto"/>
      </w:divBdr>
      <w:divsChild>
        <w:div w:id="360859273">
          <w:marLeft w:val="0"/>
          <w:marRight w:val="0"/>
          <w:marTop w:val="0"/>
          <w:marBottom w:val="0"/>
          <w:divBdr>
            <w:top w:val="none" w:sz="0" w:space="0" w:color="auto"/>
            <w:left w:val="none" w:sz="0" w:space="0" w:color="auto"/>
            <w:bottom w:val="none" w:sz="0" w:space="0" w:color="auto"/>
            <w:right w:val="none" w:sz="0" w:space="0" w:color="auto"/>
          </w:divBdr>
        </w:div>
        <w:div w:id="1443109808">
          <w:marLeft w:val="0"/>
          <w:marRight w:val="0"/>
          <w:marTop w:val="0"/>
          <w:marBottom w:val="600"/>
          <w:divBdr>
            <w:top w:val="none" w:sz="0" w:space="0" w:color="auto"/>
            <w:left w:val="none" w:sz="0" w:space="0" w:color="auto"/>
            <w:bottom w:val="none" w:sz="0" w:space="0" w:color="auto"/>
            <w:right w:val="none" w:sz="0" w:space="0" w:color="auto"/>
          </w:divBdr>
          <w:divsChild>
            <w:div w:id="1218009954">
              <w:marLeft w:val="0"/>
              <w:marRight w:val="0"/>
              <w:marTop w:val="0"/>
              <w:marBottom w:val="0"/>
              <w:divBdr>
                <w:top w:val="none" w:sz="0" w:space="0" w:color="auto"/>
                <w:left w:val="none" w:sz="0" w:space="0" w:color="auto"/>
                <w:bottom w:val="none" w:sz="0" w:space="0" w:color="auto"/>
                <w:right w:val="none" w:sz="0" w:space="0" w:color="auto"/>
              </w:divBdr>
              <w:divsChild>
                <w:div w:id="5371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9552">
          <w:marLeft w:val="60"/>
          <w:marRight w:val="0"/>
          <w:marTop w:val="0"/>
          <w:marBottom w:val="0"/>
          <w:divBdr>
            <w:top w:val="none" w:sz="0" w:space="0" w:color="auto"/>
            <w:left w:val="none" w:sz="0" w:space="0" w:color="auto"/>
            <w:bottom w:val="none" w:sz="0" w:space="0" w:color="auto"/>
            <w:right w:val="none" w:sz="0" w:space="0" w:color="auto"/>
          </w:divBdr>
        </w:div>
      </w:divsChild>
    </w:div>
    <w:div w:id="109669627">
      <w:bodyDiv w:val="1"/>
      <w:marLeft w:val="0"/>
      <w:marRight w:val="0"/>
      <w:marTop w:val="0"/>
      <w:marBottom w:val="0"/>
      <w:divBdr>
        <w:top w:val="none" w:sz="0" w:space="0" w:color="auto"/>
        <w:left w:val="none" w:sz="0" w:space="0" w:color="auto"/>
        <w:bottom w:val="none" w:sz="0" w:space="0" w:color="auto"/>
        <w:right w:val="none" w:sz="0" w:space="0" w:color="auto"/>
      </w:divBdr>
    </w:div>
    <w:div w:id="282419461">
      <w:bodyDiv w:val="1"/>
      <w:marLeft w:val="0"/>
      <w:marRight w:val="0"/>
      <w:marTop w:val="0"/>
      <w:marBottom w:val="0"/>
      <w:divBdr>
        <w:top w:val="none" w:sz="0" w:space="0" w:color="auto"/>
        <w:left w:val="none" w:sz="0" w:space="0" w:color="auto"/>
        <w:bottom w:val="none" w:sz="0" w:space="0" w:color="auto"/>
        <w:right w:val="none" w:sz="0" w:space="0" w:color="auto"/>
      </w:divBdr>
    </w:div>
    <w:div w:id="296255077">
      <w:bodyDiv w:val="1"/>
      <w:marLeft w:val="0"/>
      <w:marRight w:val="0"/>
      <w:marTop w:val="0"/>
      <w:marBottom w:val="0"/>
      <w:divBdr>
        <w:top w:val="none" w:sz="0" w:space="0" w:color="auto"/>
        <w:left w:val="none" w:sz="0" w:space="0" w:color="auto"/>
        <w:bottom w:val="none" w:sz="0" w:space="0" w:color="auto"/>
        <w:right w:val="none" w:sz="0" w:space="0" w:color="auto"/>
      </w:divBdr>
      <w:divsChild>
        <w:div w:id="1263300563">
          <w:marLeft w:val="0"/>
          <w:marRight w:val="0"/>
          <w:marTop w:val="0"/>
          <w:marBottom w:val="0"/>
          <w:divBdr>
            <w:top w:val="none" w:sz="0" w:space="0" w:color="auto"/>
            <w:left w:val="none" w:sz="0" w:space="0" w:color="auto"/>
            <w:bottom w:val="none" w:sz="0" w:space="0" w:color="auto"/>
            <w:right w:val="none" w:sz="0" w:space="0" w:color="auto"/>
          </w:divBdr>
          <w:divsChild>
            <w:div w:id="1190685448">
              <w:marLeft w:val="0"/>
              <w:marRight w:val="0"/>
              <w:marTop w:val="0"/>
              <w:marBottom w:val="0"/>
              <w:divBdr>
                <w:top w:val="none" w:sz="0" w:space="0" w:color="auto"/>
                <w:left w:val="none" w:sz="0" w:space="0" w:color="auto"/>
                <w:bottom w:val="none" w:sz="0" w:space="0" w:color="auto"/>
                <w:right w:val="none" w:sz="0" w:space="0" w:color="auto"/>
              </w:divBdr>
            </w:div>
          </w:divsChild>
        </w:div>
        <w:div w:id="567424012">
          <w:marLeft w:val="0"/>
          <w:marRight w:val="0"/>
          <w:marTop w:val="0"/>
          <w:marBottom w:val="0"/>
          <w:divBdr>
            <w:top w:val="none" w:sz="0" w:space="0" w:color="auto"/>
            <w:left w:val="none" w:sz="0" w:space="0" w:color="auto"/>
            <w:bottom w:val="none" w:sz="0" w:space="0" w:color="auto"/>
            <w:right w:val="none" w:sz="0" w:space="0" w:color="auto"/>
          </w:divBdr>
        </w:div>
        <w:div w:id="1523326063">
          <w:marLeft w:val="0"/>
          <w:marRight w:val="0"/>
          <w:marTop w:val="0"/>
          <w:marBottom w:val="0"/>
          <w:divBdr>
            <w:top w:val="none" w:sz="0" w:space="0" w:color="auto"/>
            <w:left w:val="none" w:sz="0" w:space="0" w:color="auto"/>
            <w:bottom w:val="none" w:sz="0" w:space="0" w:color="auto"/>
            <w:right w:val="none" w:sz="0" w:space="0" w:color="auto"/>
          </w:divBdr>
        </w:div>
        <w:div w:id="1597976623">
          <w:marLeft w:val="0"/>
          <w:marRight w:val="0"/>
          <w:marTop w:val="0"/>
          <w:marBottom w:val="0"/>
          <w:divBdr>
            <w:top w:val="none" w:sz="0" w:space="0" w:color="auto"/>
            <w:left w:val="none" w:sz="0" w:space="0" w:color="auto"/>
            <w:bottom w:val="none" w:sz="0" w:space="0" w:color="auto"/>
            <w:right w:val="none" w:sz="0" w:space="0" w:color="auto"/>
          </w:divBdr>
          <w:divsChild>
            <w:div w:id="1453669082">
              <w:marLeft w:val="0"/>
              <w:marRight w:val="0"/>
              <w:marTop w:val="0"/>
              <w:marBottom w:val="0"/>
              <w:divBdr>
                <w:top w:val="none" w:sz="0" w:space="0" w:color="auto"/>
                <w:left w:val="none" w:sz="0" w:space="0" w:color="auto"/>
                <w:bottom w:val="none" w:sz="0" w:space="0" w:color="auto"/>
                <w:right w:val="none" w:sz="0" w:space="0" w:color="auto"/>
              </w:divBdr>
              <w:divsChild>
                <w:div w:id="1404831870">
                  <w:marLeft w:val="0"/>
                  <w:marRight w:val="0"/>
                  <w:marTop w:val="0"/>
                  <w:marBottom w:val="0"/>
                  <w:divBdr>
                    <w:top w:val="none" w:sz="0" w:space="0" w:color="auto"/>
                    <w:left w:val="none" w:sz="0" w:space="0" w:color="auto"/>
                    <w:bottom w:val="none" w:sz="0" w:space="0" w:color="auto"/>
                    <w:right w:val="none" w:sz="0" w:space="0" w:color="auto"/>
                  </w:divBdr>
                  <w:divsChild>
                    <w:div w:id="153303903">
                      <w:marLeft w:val="0"/>
                      <w:marRight w:val="0"/>
                      <w:marTop w:val="0"/>
                      <w:marBottom w:val="0"/>
                      <w:divBdr>
                        <w:top w:val="none" w:sz="0" w:space="0" w:color="auto"/>
                        <w:left w:val="none" w:sz="0" w:space="0" w:color="auto"/>
                        <w:bottom w:val="none" w:sz="0" w:space="0" w:color="auto"/>
                        <w:right w:val="none" w:sz="0" w:space="0" w:color="auto"/>
                      </w:divBdr>
                      <w:divsChild>
                        <w:div w:id="1881554391">
                          <w:marLeft w:val="0"/>
                          <w:marRight w:val="0"/>
                          <w:marTop w:val="0"/>
                          <w:marBottom w:val="0"/>
                          <w:divBdr>
                            <w:top w:val="none" w:sz="0" w:space="0" w:color="auto"/>
                            <w:left w:val="none" w:sz="0" w:space="0" w:color="auto"/>
                            <w:bottom w:val="none" w:sz="0" w:space="0" w:color="auto"/>
                            <w:right w:val="none" w:sz="0" w:space="0" w:color="auto"/>
                          </w:divBdr>
                          <w:divsChild>
                            <w:div w:id="1629890409">
                              <w:marLeft w:val="0"/>
                              <w:marRight w:val="0"/>
                              <w:marTop w:val="0"/>
                              <w:marBottom w:val="0"/>
                              <w:divBdr>
                                <w:top w:val="none" w:sz="0" w:space="0" w:color="auto"/>
                                <w:left w:val="none" w:sz="0" w:space="0" w:color="auto"/>
                                <w:bottom w:val="none" w:sz="0" w:space="0" w:color="auto"/>
                                <w:right w:val="none" w:sz="0" w:space="0" w:color="auto"/>
                              </w:divBdr>
                            </w:div>
                            <w:div w:id="19296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159501">
      <w:bodyDiv w:val="1"/>
      <w:marLeft w:val="0"/>
      <w:marRight w:val="0"/>
      <w:marTop w:val="0"/>
      <w:marBottom w:val="0"/>
      <w:divBdr>
        <w:top w:val="none" w:sz="0" w:space="0" w:color="auto"/>
        <w:left w:val="none" w:sz="0" w:space="0" w:color="auto"/>
        <w:bottom w:val="none" w:sz="0" w:space="0" w:color="auto"/>
        <w:right w:val="none" w:sz="0" w:space="0" w:color="auto"/>
      </w:divBdr>
      <w:divsChild>
        <w:div w:id="1038705475">
          <w:marLeft w:val="0"/>
          <w:marRight w:val="0"/>
          <w:marTop w:val="0"/>
          <w:marBottom w:val="0"/>
          <w:divBdr>
            <w:top w:val="none" w:sz="0" w:space="0" w:color="auto"/>
            <w:left w:val="none" w:sz="0" w:space="0" w:color="auto"/>
            <w:bottom w:val="none" w:sz="0" w:space="0" w:color="auto"/>
            <w:right w:val="none" w:sz="0" w:space="0" w:color="auto"/>
          </w:divBdr>
        </w:div>
        <w:div w:id="1185829023">
          <w:marLeft w:val="0"/>
          <w:marRight w:val="0"/>
          <w:marTop w:val="0"/>
          <w:marBottom w:val="0"/>
          <w:divBdr>
            <w:top w:val="none" w:sz="0" w:space="0" w:color="auto"/>
            <w:left w:val="none" w:sz="0" w:space="0" w:color="auto"/>
            <w:bottom w:val="none" w:sz="0" w:space="0" w:color="auto"/>
            <w:right w:val="none" w:sz="0" w:space="0" w:color="auto"/>
          </w:divBdr>
          <w:divsChild>
            <w:div w:id="583730915">
              <w:marLeft w:val="0"/>
              <w:marRight w:val="0"/>
              <w:marTop w:val="0"/>
              <w:marBottom w:val="0"/>
              <w:divBdr>
                <w:top w:val="none" w:sz="0" w:space="0" w:color="auto"/>
                <w:left w:val="none" w:sz="0" w:space="0" w:color="auto"/>
                <w:bottom w:val="none" w:sz="0" w:space="0" w:color="auto"/>
                <w:right w:val="none" w:sz="0" w:space="0" w:color="auto"/>
              </w:divBdr>
              <w:divsChild>
                <w:div w:id="6953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3885">
      <w:bodyDiv w:val="1"/>
      <w:marLeft w:val="0"/>
      <w:marRight w:val="0"/>
      <w:marTop w:val="0"/>
      <w:marBottom w:val="0"/>
      <w:divBdr>
        <w:top w:val="none" w:sz="0" w:space="0" w:color="auto"/>
        <w:left w:val="none" w:sz="0" w:space="0" w:color="auto"/>
        <w:bottom w:val="none" w:sz="0" w:space="0" w:color="auto"/>
        <w:right w:val="none" w:sz="0" w:space="0" w:color="auto"/>
      </w:divBdr>
      <w:divsChild>
        <w:div w:id="797065811">
          <w:marLeft w:val="0"/>
          <w:marRight w:val="0"/>
          <w:marTop w:val="0"/>
          <w:marBottom w:val="0"/>
          <w:divBdr>
            <w:top w:val="none" w:sz="0" w:space="0" w:color="auto"/>
            <w:left w:val="none" w:sz="0" w:space="0" w:color="auto"/>
            <w:bottom w:val="none" w:sz="0" w:space="0" w:color="auto"/>
            <w:right w:val="none" w:sz="0" w:space="0" w:color="auto"/>
          </w:divBdr>
        </w:div>
        <w:div w:id="1964577470">
          <w:marLeft w:val="0"/>
          <w:marRight w:val="0"/>
          <w:marTop w:val="0"/>
          <w:marBottom w:val="0"/>
          <w:divBdr>
            <w:top w:val="none" w:sz="0" w:space="0" w:color="auto"/>
            <w:left w:val="none" w:sz="0" w:space="0" w:color="auto"/>
            <w:bottom w:val="none" w:sz="0" w:space="0" w:color="auto"/>
            <w:right w:val="none" w:sz="0" w:space="0" w:color="auto"/>
          </w:divBdr>
          <w:divsChild>
            <w:div w:id="2038970915">
              <w:marLeft w:val="0"/>
              <w:marRight w:val="0"/>
              <w:marTop w:val="0"/>
              <w:marBottom w:val="0"/>
              <w:divBdr>
                <w:top w:val="none" w:sz="0" w:space="0" w:color="auto"/>
                <w:left w:val="none" w:sz="0" w:space="0" w:color="auto"/>
                <w:bottom w:val="none" w:sz="0" w:space="0" w:color="auto"/>
                <w:right w:val="none" w:sz="0" w:space="0" w:color="auto"/>
              </w:divBdr>
              <w:divsChild>
                <w:div w:id="19708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99056">
      <w:bodyDiv w:val="1"/>
      <w:marLeft w:val="0"/>
      <w:marRight w:val="0"/>
      <w:marTop w:val="0"/>
      <w:marBottom w:val="0"/>
      <w:divBdr>
        <w:top w:val="none" w:sz="0" w:space="0" w:color="auto"/>
        <w:left w:val="none" w:sz="0" w:space="0" w:color="auto"/>
        <w:bottom w:val="none" w:sz="0" w:space="0" w:color="auto"/>
        <w:right w:val="none" w:sz="0" w:space="0" w:color="auto"/>
      </w:divBdr>
      <w:divsChild>
        <w:div w:id="607472107">
          <w:marLeft w:val="0"/>
          <w:marRight w:val="0"/>
          <w:marTop w:val="0"/>
          <w:marBottom w:val="0"/>
          <w:divBdr>
            <w:top w:val="none" w:sz="0" w:space="0" w:color="auto"/>
            <w:left w:val="none" w:sz="0" w:space="0" w:color="auto"/>
            <w:bottom w:val="none" w:sz="0" w:space="0" w:color="auto"/>
            <w:right w:val="none" w:sz="0" w:space="0" w:color="auto"/>
          </w:divBdr>
          <w:divsChild>
            <w:div w:id="1625577145">
              <w:marLeft w:val="0"/>
              <w:marRight w:val="0"/>
              <w:marTop w:val="0"/>
              <w:marBottom w:val="0"/>
              <w:divBdr>
                <w:top w:val="none" w:sz="0" w:space="0" w:color="auto"/>
                <w:left w:val="none" w:sz="0" w:space="0" w:color="auto"/>
                <w:bottom w:val="none" w:sz="0" w:space="0" w:color="auto"/>
                <w:right w:val="none" w:sz="0" w:space="0" w:color="auto"/>
              </w:divBdr>
              <w:divsChild>
                <w:div w:id="766655837">
                  <w:marLeft w:val="0"/>
                  <w:marRight w:val="0"/>
                  <w:marTop w:val="0"/>
                  <w:marBottom w:val="0"/>
                  <w:divBdr>
                    <w:top w:val="none" w:sz="0" w:space="0" w:color="auto"/>
                    <w:left w:val="none" w:sz="0" w:space="0" w:color="auto"/>
                    <w:bottom w:val="none" w:sz="0" w:space="0" w:color="auto"/>
                    <w:right w:val="none" w:sz="0" w:space="0" w:color="auto"/>
                  </w:divBdr>
                </w:div>
                <w:div w:id="829252822">
                  <w:marLeft w:val="0"/>
                  <w:marRight w:val="0"/>
                  <w:marTop w:val="0"/>
                  <w:marBottom w:val="0"/>
                  <w:divBdr>
                    <w:top w:val="none" w:sz="0" w:space="0" w:color="auto"/>
                    <w:left w:val="none" w:sz="0" w:space="0" w:color="auto"/>
                    <w:bottom w:val="none" w:sz="0" w:space="0" w:color="auto"/>
                    <w:right w:val="none" w:sz="0" w:space="0" w:color="auto"/>
                  </w:divBdr>
                </w:div>
                <w:div w:id="1939560390">
                  <w:marLeft w:val="0"/>
                  <w:marRight w:val="0"/>
                  <w:marTop w:val="0"/>
                  <w:marBottom w:val="0"/>
                  <w:divBdr>
                    <w:top w:val="none" w:sz="0" w:space="0" w:color="auto"/>
                    <w:left w:val="none" w:sz="0" w:space="0" w:color="auto"/>
                    <w:bottom w:val="none" w:sz="0" w:space="0" w:color="auto"/>
                    <w:right w:val="none" w:sz="0" w:space="0" w:color="auto"/>
                  </w:divBdr>
                  <w:divsChild>
                    <w:div w:id="1187671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65781441">
          <w:marLeft w:val="0"/>
          <w:marRight w:val="0"/>
          <w:marTop w:val="720"/>
          <w:marBottom w:val="0"/>
          <w:divBdr>
            <w:top w:val="single" w:sz="4" w:space="30" w:color="000000"/>
            <w:left w:val="none" w:sz="0" w:space="0" w:color="auto"/>
            <w:bottom w:val="none" w:sz="0" w:space="0" w:color="auto"/>
            <w:right w:val="none" w:sz="0" w:space="0" w:color="auto"/>
          </w:divBdr>
          <w:divsChild>
            <w:div w:id="1187254307">
              <w:marLeft w:val="0"/>
              <w:marRight w:val="0"/>
              <w:marTop w:val="0"/>
              <w:marBottom w:val="0"/>
              <w:divBdr>
                <w:top w:val="none" w:sz="0" w:space="0" w:color="auto"/>
                <w:left w:val="none" w:sz="0" w:space="0" w:color="auto"/>
                <w:bottom w:val="none" w:sz="0" w:space="0" w:color="auto"/>
                <w:right w:val="none" w:sz="0" w:space="0" w:color="auto"/>
              </w:divBdr>
              <w:divsChild>
                <w:div w:id="7177800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8894130">
      <w:bodyDiv w:val="1"/>
      <w:marLeft w:val="0"/>
      <w:marRight w:val="0"/>
      <w:marTop w:val="0"/>
      <w:marBottom w:val="0"/>
      <w:divBdr>
        <w:top w:val="none" w:sz="0" w:space="0" w:color="auto"/>
        <w:left w:val="none" w:sz="0" w:space="0" w:color="auto"/>
        <w:bottom w:val="none" w:sz="0" w:space="0" w:color="auto"/>
        <w:right w:val="none" w:sz="0" w:space="0" w:color="auto"/>
      </w:divBdr>
      <w:divsChild>
        <w:div w:id="1113670601">
          <w:marLeft w:val="0"/>
          <w:marRight w:val="0"/>
          <w:marTop w:val="0"/>
          <w:marBottom w:val="0"/>
          <w:divBdr>
            <w:top w:val="none" w:sz="0" w:space="0" w:color="auto"/>
            <w:left w:val="none" w:sz="0" w:space="0" w:color="auto"/>
            <w:bottom w:val="none" w:sz="0" w:space="0" w:color="auto"/>
            <w:right w:val="none" w:sz="0" w:space="0" w:color="auto"/>
          </w:divBdr>
          <w:divsChild>
            <w:div w:id="2781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72153">
      <w:bodyDiv w:val="1"/>
      <w:marLeft w:val="0"/>
      <w:marRight w:val="0"/>
      <w:marTop w:val="0"/>
      <w:marBottom w:val="0"/>
      <w:divBdr>
        <w:top w:val="none" w:sz="0" w:space="0" w:color="auto"/>
        <w:left w:val="none" w:sz="0" w:space="0" w:color="auto"/>
        <w:bottom w:val="none" w:sz="0" w:space="0" w:color="auto"/>
        <w:right w:val="none" w:sz="0" w:space="0" w:color="auto"/>
      </w:divBdr>
      <w:divsChild>
        <w:div w:id="1589072896">
          <w:marLeft w:val="0"/>
          <w:marRight w:val="0"/>
          <w:marTop w:val="0"/>
          <w:marBottom w:val="0"/>
          <w:divBdr>
            <w:top w:val="none" w:sz="0" w:space="0" w:color="auto"/>
            <w:left w:val="none" w:sz="0" w:space="0" w:color="auto"/>
            <w:bottom w:val="none" w:sz="0" w:space="0" w:color="auto"/>
            <w:right w:val="none" w:sz="0" w:space="0" w:color="auto"/>
          </w:divBdr>
        </w:div>
        <w:div w:id="519319175">
          <w:marLeft w:val="0"/>
          <w:marRight w:val="0"/>
          <w:marTop w:val="0"/>
          <w:marBottom w:val="0"/>
          <w:divBdr>
            <w:top w:val="none" w:sz="0" w:space="0" w:color="auto"/>
            <w:left w:val="none" w:sz="0" w:space="0" w:color="auto"/>
            <w:bottom w:val="none" w:sz="0" w:space="0" w:color="auto"/>
            <w:right w:val="none" w:sz="0" w:space="0" w:color="auto"/>
          </w:divBdr>
          <w:divsChild>
            <w:div w:id="1065185042">
              <w:marLeft w:val="0"/>
              <w:marRight w:val="0"/>
              <w:marTop w:val="0"/>
              <w:marBottom w:val="0"/>
              <w:divBdr>
                <w:top w:val="none" w:sz="0" w:space="0" w:color="auto"/>
                <w:left w:val="none" w:sz="0" w:space="0" w:color="auto"/>
                <w:bottom w:val="none" w:sz="0" w:space="0" w:color="auto"/>
                <w:right w:val="none" w:sz="0" w:space="0" w:color="auto"/>
              </w:divBdr>
              <w:divsChild>
                <w:div w:id="20510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4779">
      <w:bodyDiv w:val="1"/>
      <w:marLeft w:val="0"/>
      <w:marRight w:val="0"/>
      <w:marTop w:val="0"/>
      <w:marBottom w:val="0"/>
      <w:divBdr>
        <w:top w:val="none" w:sz="0" w:space="0" w:color="auto"/>
        <w:left w:val="none" w:sz="0" w:space="0" w:color="auto"/>
        <w:bottom w:val="none" w:sz="0" w:space="0" w:color="auto"/>
        <w:right w:val="none" w:sz="0" w:space="0" w:color="auto"/>
      </w:divBdr>
      <w:divsChild>
        <w:div w:id="1556546480">
          <w:marLeft w:val="0"/>
          <w:marRight w:val="0"/>
          <w:marTop w:val="0"/>
          <w:marBottom w:val="0"/>
          <w:divBdr>
            <w:top w:val="none" w:sz="0" w:space="0" w:color="auto"/>
            <w:left w:val="none" w:sz="0" w:space="0" w:color="auto"/>
            <w:bottom w:val="none" w:sz="0" w:space="0" w:color="auto"/>
            <w:right w:val="none" w:sz="0" w:space="0" w:color="auto"/>
          </w:divBdr>
        </w:div>
        <w:div w:id="132794667">
          <w:marLeft w:val="0"/>
          <w:marRight w:val="0"/>
          <w:marTop w:val="0"/>
          <w:marBottom w:val="0"/>
          <w:divBdr>
            <w:top w:val="none" w:sz="0" w:space="0" w:color="auto"/>
            <w:left w:val="none" w:sz="0" w:space="0" w:color="auto"/>
            <w:bottom w:val="none" w:sz="0" w:space="0" w:color="auto"/>
            <w:right w:val="none" w:sz="0" w:space="0" w:color="auto"/>
          </w:divBdr>
          <w:divsChild>
            <w:div w:id="1453209724">
              <w:marLeft w:val="0"/>
              <w:marRight w:val="0"/>
              <w:marTop w:val="0"/>
              <w:marBottom w:val="0"/>
              <w:divBdr>
                <w:top w:val="none" w:sz="0" w:space="0" w:color="auto"/>
                <w:left w:val="none" w:sz="0" w:space="0" w:color="auto"/>
                <w:bottom w:val="none" w:sz="0" w:space="0" w:color="auto"/>
                <w:right w:val="none" w:sz="0" w:space="0" w:color="auto"/>
              </w:divBdr>
              <w:divsChild>
                <w:div w:id="1811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9990">
      <w:bodyDiv w:val="1"/>
      <w:marLeft w:val="0"/>
      <w:marRight w:val="0"/>
      <w:marTop w:val="0"/>
      <w:marBottom w:val="0"/>
      <w:divBdr>
        <w:top w:val="none" w:sz="0" w:space="0" w:color="auto"/>
        <w:left w:val="none" w:sz="0" w:space="0" w:color="auto"/>
        <w:bottom w:val="none" w:sz="0" w:space="0" w:color="auto"/>
        <w:right w:val="none" w:sz="0" w:space="0" w:color="auto"/>
      </w:divBdr>
      <w:divsChild>
        <w:div w:id="1410807501">
          <w:marLeft w:val="0"/>
          <w:marRight w:val="0"/>
          <w:marTop w:val="0"/>
          <w:marBottom w:val="0"/>
          <w:divBdr>
            <w:top w:val="none" w:sz="0" w:space="0" w:color="auto"/>
            <w:left w:val="none" w:sz="0" w:space="0" w:color="auto"/>
            <w:bottom w:val="none" w:sz="0" w:space="0" w:color="auto"/>
            <w:right w:val="none" w:sz="0" w:space="0" w:color="auto"/>
          </w:divBdr>
        </w:div>
        <w:div w:id="1903326124">
          <w:marLeft w:val="0"/>
          <w:marRight w:val="0"/>
          <w:marTop w:val="0"/>
          <w:marBottom w:val="0"/>
          <w:divBdr>
            <w:top w:val="none" w:sz="0" w:space="0" w:color="auto"/>
            <w:left w:val="none" w:sz="0" w:space="0" w:color="auto"/>
            <w:bottom w:val="none" w:sz="0" w:space="0" w:color="auto"/>
            <w:right w:val="none" w:sz="0" w:space="0" w:color="auto"/>
          </w:divBdr>
        </w:div>
        <w:div w:id="463161346">
          <w:marLeft w:val="0"/>
          <w:marRight w:val="0"/>
          <w:marTop w:val="0"/>
          <w:marBottom w:val="0"/>
          <w:divBdr>
            <w:top w:val="none" w:sz="0" w:space="0" w:color="auto"/>
            <w:left w:val="none" w:sz="0" w:space="0" w:color="auto"/>
            <w:bottom w:val="none" w:sz="0" w:space="0" w:color="auto"/>
            <w:right w:val="none" w:sz="0" w:space="0" w:color="auto"/>
          </w:divBdr>
          <w:divsChild>
            <w:div w:id="2078748799">
              <w:marLeft w:val="0"/>
              <w:marRight w:val="0"/>
              <w:marTop w:val="0"/>
              <w:marBottom w:val="0"/>
              <w:divBdr>
                <w:top w:val="none" w:sz="0" w:space="0" w:color="auto"/>
                <w:left w:val="none" w:sz="0" w:space="0" w:color="auto"/>
                <w:bottom w:val="none" w:sz="0" w:space="0" w:color="auto"/>
                <w:right w:val="none" w:sz="0" w:space="0" w:color="auto"/>
              </w:divBdr>
              <w:divsChild>
                <w:div w:id="720056840">
                  <w:marLeft w:val="0"/>
                  <w:marRight w:val="0"/>
                  <w:marTop w:val="0"/>
                  <w:marBottom w:val="0"/>
                  <w:divBdr>
                    <w:top w:val="none" w:sz="0" w:space="0" w:color="auto"/>
                    <w:left w:val="none" w:sz="0" w:space="0" w:color="auto"/>
                    <w:bottom w:val="none" w:sz="0" w:space="0" w:color="auto"/>
                    <w:right w:val="none" w:sz="0" w:space="0" w:color="auto"/>
                  </w:divBdr>
                  <w:divsChild>
                    <w:div w:id="341277332">
                      <w:marLeft w:val="0"/>
                      <w:marRight w:val="0"/>
                      <w:marTop w:val="0"/>
                      <w:marBottom w:val="0"/>
                      <w:divBdr>
                        <w:top w:val="none" w:sz="0" w:space="0" w:color="auto"/>
                        <w:left w:val="none" w:sz="0" w:space="0" w:color="auto"/>
                        <w:bottom w:val="none" w:sz="0" w:space="0" w:color="auto"/>
                        <w:right w:val="none" w:sz="0" w:space="0" w:color="auto"/>
                      </w:divBdr>
                      <w:divsChild>
                        <w:div w:id="931666089">
                          <w:marLeft w:val="0"/>
                          <w:marRight w:val="0"/>
                          <w:marTop w:val="0"/>
                          <w:marBottom w:val="0"/>
                          <w:divBdr>
                            <w:top w:val="none" w:sz="0" w:space="0" w:color="auto"/>
                            <w:left w:val="none" w:sz="0" w:space="0" w:color="auto"/>
                            <w:bottom w:val="none" w:sz="0" w:space="0" w:color="auto"/>
                            <w:right w:val="none" w:sz="0" w:space="0" w:color="auto"/>
                          </w:divBdr>
                          <w:divsChild>
                            <w:div w:id="724446327">
                              <w:marLeft w:val="0"/>
                              <w:marRight w:val="0"/>
                              <w:marTop w:val="0"/>
                              <w:marBottom w:val="0"/>
                              <w:divBdr>
                                <w:top w:val="none" w:sz="0" w:space="0" w:color="auto"/>
                                <w:left w:val="none" w:sz="0" w:space="0" w:color="auto"/>
                                <w:bottom w:val="none" w:sz="0" w:space="0" w:color="auto"/>
                                <w:right w:val="none" w:sz="0" w:space="0" w:color="auto"/>
                              </w:divBdr>
                            </w:div>
                            <w:div w:id="1493448467">
                              <w:marLeft w:val="0"/>
                              <w:marRight w:val="0"/>
                              <w:marTop w:val="0"/>
                              <w:marBottom w:val="0"/>
                              <w:divBdr>
                                <w:top w:val="none" w:sz="0" w:space="0" w:color="auto"/>
                                <w:left w:val="none" w:sz="0" w:space="0" w:color="auto"/>
                                <w:bottom w:val="none" w:sz="0" w:space="0" w:color="auto"/>
                                <w:right w:val="none" w:sz="0" w:space="0" w:color="auto"/>
                              </w:divBdr>
                            </w:div>
                            <w:div w:id="20522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845988">
      <w:bodyDiv w:val="1"/>
      <w:marLeft w:val="0"/>
      <w:marRight w:val="0"/>
      <w:marTop w:val="0"/>
      <w:marBottom w:val="0"/>
      <w:divBdr>
        <w:top w:val="none" w:sz="0" w:space="0" w:color="auto"/>
        <w:left w:val="none" w:sz="0" w:space="0" w:color="auto"/>
        <w:bottom w:val="none" w:sz="0" w:space="0" w:color="auto"/>
        <w:right w:val="none" w:sz="0" w:space="0" w:color="auto"/>
      </w:divBdr>
      <w:divsChild>
        <w:div w:id="837576645">
          <w:marLeft w:val="0"/>
          <w:marRight w:val="0"/>
          <w:marTop w:val="0"/>
          <w:marBottom w:val="0"/>
          <w:divBdr>
            <w:top w:val="none" w:sz="0" w:space="0" w:color="auto"/>
            <w:left w:val="none" w:sz="0" w:space="0" w:color="auto"/>
            <w:bottom w:val="none" w:sz="0" w:space="0" w:color="auto"/>
            <w:right w:val="none" w:sz="0" w:space="0" w:color="auto"/>
          </w:divBdr>
          <w:divsChild>
            <w:div w:id="69357104">
              <w:marLeft w:val="0"/>
              <w:marRight w:val="0"/>
              <w:marTop w:val="0"/>
              <w:marBottom w:val="0"/>
              <w:divBdr>
                <w:top w:val="none" w:sz="0" w:space="0" w:color="auto"/>
                <w:left w:val="none" w:sz="0" w:space="0" w:color="auto"/>
                <w:bottom w:val="none" w:sz="0" w:space="0" w:color="auto"/>
                <w:right w:val="none" w:sz="0" w:space="0" w:color="auto"/>
              </w:divBdr>
            </w:div>
          </w:divsChild>
        </w:div>
        <w:div w:id="308436780">
          <w:marLeft w:val="0"/>
          <w:marRight w:val="0"/>
          <w:marTop w:val="0"/>
          <w:marBottom w:val="0"/>
          <w:divBdr>
            <w:top w:val="none" w:sz="0" w:space="0" w:color="auto"/>
            <w:left w:val="none" w:sz="0" w:space="0" w:color="auto"/>
            <w:bottom w:val="none" w:sz="0" w:space="0" w:color="auto"/>
            <w:right w:val="none" w:sz="0" w:space="0" w:color="auto"/>
          </w:divBdr>
        </w:div>
        <w:div w:id="884482775">
          <w:marLeft w:val="0"/>
          <w:marRight w:val="0"/>
          <w:marTop w:val="0"/>
          <w:marBottom w:val="0"/>
          <w:divBdr>
            <w:top w:val="none" w:sz="0" w:space="0" w:color="auto"/>
            <w:left w:val="none" w:sz="0" w:space="0" w:color="auto"/>
            <w:bottom w:val="none" w:sz="0" w:space="0" w:color="auto"/>
            <w:right w:val="none" w:sz="0" w:space="0" w:color="auto"/>
          </w:divBdr>
        </w:div>
      </w:divsChild>
    </w:div>
    <w:div w:id="490371057">
      <w:bodyDiv w:val="1"/>
      <w:marLeft w:val="0"/>
      <w:marRight w:val="0"/>
      <w:marTop w:val="0"/>
      <w:marBottom w:val="0"/>
      <w:divBdr>
        <w:top w:val="none" w:sz="0" w:space="0" w:color="auto"/>
        <w:left w:val="none" w:sz="0" w:space="0" w:color="auto"/>
        <w:bottom w:val="none" w:sz="0" w:space="0" w:color="auto"/>
        <w:right w:val="none" w:sz="0" w:space="0" w:color="auto"/>
      </w:divBdr>
      <w:divsChild>
        <w:div w:id="130371661">
          <w:marLeft w:val="0"/>
          <w:marRight w:val="0"/>
          <w:marTop w:val="0"/>
          <w:marBottom w:val="0"/>
          <w:divBdr>
            <w:top w:val="none" w:sz="0" w:space="0" w:color="auto"/>
            <w:left w:val="none" w:sz="0" w:space="0" w:color="auto"/>
            <w:bottom w:val="none" w:sz="0" w:space="0" w:color="auto"/>
            <w:right w:val="none" w:sz="0" w:space="0" w:color="auto"/>
          </w:divBdr>
          <w:divsChild>
            <w:div w:id="951400088">
              <w:marLeft w:val="0"/>
              <w:marRight w:val="0"/>
              <w:marTop w:val="0"/>
              <w:marBottom w:val="0"/>
              <w:divBdr>
                <w:top w:val="none" w:sz="0" w:space="0" w:color="auto"/>
                <w:left w:val="none" w:sz="0" w:space="0" w:color="auto"/>
                <w:bottom w:val="none" w:sz="0" w:space="0" w:color="auto"/>
                <w:right w:val="none" w:sz="0" w:space="0" w:color="auto"/>
              </w:divBdr>
            </w:div>
          </w:divsChild>
        </w:div>
        <w:div w:id="842206410">
          <w:marLeft w:val="0"/>
          <w:marRight w:val="0"/>
          <w:marTop w:val="0"/>
          <w:marBottom w:val="0"/>
          <w:divBdr>
            <w:top w:val="none" w:sz="0" w:space="0" w:color="auto"/>
            <w:left w:val="none" w:sz="0" w:space="0" w:color="auto"/>
            <w:bottom w:val="none" w:sz="0" w:space="0" w:color="auto"/>
            <w:right w:val="none" w:sz="0" w:space="0" w:color="auto"/>
          </w:divBdr>
        </w:div>
        <w:div w:id="723217666">
          <w:marLeft w:val="0"/>
          <w:marRight w:val="0"/>
          <w:marTop w:val="0"/>
          <w:marBottom w:val="0"/>
          <w:divBdr>
            <w:top w:val="none" w:sz="0" w:space="0" w:color="auto"/>
            <w:left w:val="none" w:sz="0" w:space="0" w:color="auto"/>
            <w:bottom w:val="none" w:sz="0" w:space="0" w:color="auto"/>
            <w:right w:val="none" w:sz="0" w:space="0" w:color="auto"/>
          </w:divBdr>
        </w:div>
      </w:divsChild>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64">
          <w:marLeft w:val="0"/>
          <w:marRight w:val="0"/>
          <w:marTop w:val="0"/>
          <w:marBottom w:val="0"/>
          <w:divBdr>
            <w:top w:val="none" w:sz="0" w:space="0" w:color="auto"/>
            <w:left w:val="none" w:sz="0" w:space="0" w:color="auto"/>
            <w:bottom w:val="none" w:sz="0" w:space="0" w:color="auto"/>
            <w:right w:val="none" w:sz="0" w:space="0" w:color="auto"/>
          </w:divBdr>
          <w:divsChild>
            <w:div w:id="458500691">
              <w:marLeft w:val="0"/>
              <w:marRight w:val="0"/>
              <w:marTop w:val="0"/>
              <w:marBottom w:val="0"/>
              <w:divBdr>
                <w:top w:val="none" w:sz="0" w:space="0" w:color="auto"/>
                <w:left w:val="none" w:sz="0" w:space="0" w:color="auto"/>
                <w:bottom w:val="none" w:sz="0" w:space="0" w:color="auto"/>
                <w:right w:val="none" w:sz="0" w:space="0" w:color="auto"/>
              </w:divBdr>
            </w:div>
          </w:divsChild>
        </w:div>
        <w:div w:id="1529561383">
          <w:marLeft w:val="0"/>
          <w:marRight w:val="0"/>
          <w:marTop w:val="0"/>
          <w:marBottom w:val="0"/>
          <w:divBdr>
            <w:top w:val="none" w:sz="0" w:space="0" w:color="auto"/>
            <w:left w:val="none" w:sz="0" w:space="0" w:color="auto"/>
            <w:bottom w:val="none" w:sz="0" w:space="0" w:color="auto"/>
            <w:right w:val="none" w:sz="0" w:space="0" w:color="auto"/>
          </w:divBdr>
        </w:div>
        <w:div w:id="255209117">
          <w:marLeft w:val="0"/>
          <w:marRight w:val="0"/>
          <w:marTop w:val="0"/>
          <w:marBottom w:val="0"/>
          <w:divBdr>
            <w:top w:val="none" w:sz="0" w:space="0" w:color="auto"/>
            <w:left w:val="none" w:sz="0" w:space="0" w:color="auto"/>
            <w:bottom w:val="none" w:sz="0" w:space="0" w:color="auto"/>
            <w:right w:val="none" w:sz="0" w:space="0" w:color="auto"/>
          </w:divBdr>
        </w:div>
        <w:div w:id="1439721070">
          <w:marLeft w:val="0"/>
          <w:marRight w:val="0"/>
          <w:marTop w:val="0"/>
          <w:marBottom w:val="0"/>
          <w:divBdr>
            <w:top w:val="none" w:sz="0" w:space="0" w:color="auto"/>
            <w:left w:val="none" w:sz="0" w:space="0" w:color="auto"/>
            <w:bottom w:val="none" w:sz="0" w:space="0" w:color="auto"/>
            <w:right w:val="none" w:sz="0" w:space="0" w:color="auto"/>
          </w:divBdr>
          <w:divsChild>
            <w:div w:id="15665565">
              <w:marLeft w:val="0"/>
              <w:marRight w:val="0"/>
              <w:marTop w:val="0"/>
              <w:marBottom w:val="0"/>
              <w:divBdr>
                <w:top w:val="none" w:sz="0" w:space="0" w:color="auto"/>
                <w:left w:val="none" w:sz="0" w:space="0" w:color="auto"/>
                <w:bottom w:val="none" w:sz="0" w:space="0" w:color="auto"/>
                <w:right w:val="none" w:sz="0" w:space="0" w:color="auto"/>
              </w:divBdr>
              <w:divsChild>
                <w:div w:id="1113788560">
                  <w:marLeft w:val="0"/>
                  <w:marRight w:val="0"/>
                  <w:marTop w:val="0"/>
                  <w:marBottom w:val="0"/>
                  <w:divBdr>
                    <w:top w:val="none" w:sz="0" w:space="0" w:color="auto"/>
                    <w:left w:val="none" w:sz="0" w:space="0" w:color="auto"/>
                    <w:bottom w:val="none" w:sz="0" w:space="0" w:color="auto"/>
                    <w:right w:val="none" w:sz="0" w:space="0" w:color="auto"/>
                  </w:divBdr>
                  <w:divsChild>
                    <w:div w:id="178272969">
                      <w:marLeft w:val="0"/>
                      <w:marRight w:val="0"/>
                      <w:marTop w:val="0"/>
                      <w:marBottom w:val="0"/>
                      <w:divBdr>
                        <w:top w:val="none" w:sz="0" w:space="0" w:color="auto"/>
                        <w:left w:val="none" w:sz="0" w:space="0" w:color="auto"/>
                        <w:bottom w:val="none" w:sz="0" w:space="0" w:color="auto"/>
                        <w:right w:val="none" w:sz="0" w:space="0" w:color="auto"/>
                      </w:divBdr>
                      <w:divsChild>
                        <w:div w:id="1282030429">
                          <w:marLeft w:val="0"/>
                          <w:marRight w:val="0"/>
                          <w:marTop w:val="0"/>
                          <w:marBottom w:val="0"/>
                          <w:divBdr>
                            <w:top w:val="none" w:sz="0" w:space="0" w:color="auto"/>
                            <w:left w:val="none" w:sz="0" w:space="0" w:color="auto"/>
                            <w:bottom w:val="none" w:sz="0" w:space="0" w:color="auto"/>
                            <w:right w:val="none" w:sz="0" w:space="0" w:color="auto"/>
                          </w:divBdr>
                          <w:divsChild>
                            <w:div w:id="1247570677">
                              <w:marLeft w:val="0"/>
                              <w:marRight w:val="0"/>
                              <w:marTop w:val="0"/>
                              <w:marBottom w:val="0"/>
                              <w:divBdr>
                                <w:top w:val="none" w:sz="0" w:space="0" w:color="auto"/>
                                <w:left w:val="none" w:sz="0" w:space="0" w:color="auto"/>
                                <w:bottom w:val="none" w:sz="0" w:space="0" w:color="auto"/>
                                <w:right w:val="none" w:sz="0" w:space="0" w:color="auto"/>
                              </w:divBdr>
                            </w:div>
                            <w:div w:id="1406294545">
                              <w:marLeft w:val="0"/>
                              <w:marRight w:val="0"/>
                              <w:marTop w:val="0"/>
                              <w:marBottom w:val="0"/>
                              <w:divBdr>
                                <w:top w:val="none" w:sz="0" w:space="0" w:color="auto"/>
                                <w:left w:val="none" w:sz="0" w:space="0" w:color="auto"/>
                                <w:bottom w:val="none" w:sz="0" w:space="0" w:color="auto"/>
                                <w:right w:val="none" w:sz="0" w:space="0" w:color="auto"/>
                              </w:divBdr>
                            </w:div>
                            <w:div w:id="17355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189742">
      <w:bodyDiv w:val="1"/>
      <w:marLeft w:val="0"/>
      <w:marRight w:val="0"/>
      <w:marTop w:val="0"/>
      <w:marBottom w:val="0"/>
      <w:divBdr>
        <w:top w:val="none" w:sz="0" w:space="0" w:color="auto"/>
        <w:left w:val="none" w:sz="0" w:space="0" w:color="auto"/>
        <w:bottom w:val="none" w:sz="0" w:space="0" w:color="auto"/>
        <w:right w:val="none" w:sz="0" w:space="0" w:color="auto"/>
      </w:divBdr>
      <w:divsChild>
        <w:div w:id="1999259902">
          <w:marLeft w:val="0"/>
          <w:marRight w:val="0"/>
          <w:marTop w:val="0"/>
          <w:marBottom w:val="0"/>
          <w:divBdr>
            <w:top w:val="none" w:sz="0" w:space="0" w:color="auto"/>
            <w:left w:val="none" w:sz="0" w:space="0" w:color="auto"/>
            <w:bottom w:val="none" w:sz="0" w:space="0" w:color="auto"/>
            <w:right w:val="none" w:sz="0" w:space="0" w:color="auto"/>
          </w:divBdr>
        </w:div>
        <w:div w:id="1473911723">
          <w:marLeft w:val="0"/>
          <w:marRight w:val="0"/>
          <w:marTop w:val="0"/>
          <w:marBottom w:val="0"/>
          <w:divBdr>
            <w:top w:val="none" w:sz="0" w:space="0" w:color="auto"/>
            <w:left w:val="none" w:sz="0" w:space="0" w:color="auto"/>
            <w:bottom w:val="none" w:sz="0" w:space="0" w:color="auto"/>
            <w:right w:val="none" w:sz="0" w:space="0" w:color="auto"/>
          </w:divBdr>
        </w:div>
        <w:div w:id="584267531">
          <w:marLeft w:val="0"/>
          <w:marRight w:val="0"/>
          <w:marTop w:val="0"/>
          <w:marBottom w:val="0"/>
          <w:divBdr>
            <w:top w:val="none" w:sz="0" w:space="0" w:color="auto"/>
            <w:left w:val="none" w:sz="0" w:space="0" w:color="auto"/>
            <w:bottom w:val="none" w:sz="0" w:space="0" w:color="auto"/>
            <w:right w:val="none" w:sz="0" w:space="0" w:color="auto"/>
          </w:divBdr>
          <w:divsChild>
            <w:div w:id="547691059">
              <w:marLeft w:val="0"/>
              <w:marRight w:val="0"/>
              <w:marTop w:val="0"/>
              <w:marBottom w:val="0"/>
              <w:divBdr>
                <w:top w:val="none" w:sz="0" w:space="0" w:color="auto"/>
                <w:left w:val="none" w:sz="0" w:space="0" w:color="auto"/>
                <w:bottom w:val="none" w:sz="0" w:space="0" w:color="auto"/>
                <w:right w:val="none" w:sz="0" w:space="0" w:color="auto"/>
              </w:divBdr>
              <w:divsChild>
                <w:div w:id="1123230586">
                  <w:marLeft w:val="0"/>
                  <w:marRight w:val="0"/>
                  <w:marTop w:val="0"/>
                  <w:marBottom w:val="0"/>
                  <w:divBdr>
                    <w:top w:val="none" w:sz="0" w:space="0" w:color="auto"/>
                    <w:left w:val="none" w:sz="0" w:space="0" w:color="auto"/>
                    <w:bottom w:val="none" w:sz="0" w:space="0" w:color="auto"/>
                    <w:right w:val="none" w:sz="0" w:space="0" w:color="auto"/>
                  </w:divBdr>
                  <w:divsChild>
                    <w:div w:id="1293436554">
                      <w:marLeft w:val="0"/>
                      <w:marRight w:val="0"/>
                      <w:marTop w:val="0"/>
                      <w:marBottom w:val="0"/>
                      <w:divBdr>
                        <w:top w:val="none" w:sz="0" w:space="0" w:color="auto"/>
                        <w:left w:val="none" w:sz="0" w:space="0" w:color="auto"/>
                        <w:bottom w:val="none" w:sz="0" w:space="0" w:color="auto"/>
                        <w:right w:val="none" w:sz="0" w:space="0" w:color="auto"/>
                      </w:divBdr>
                      <w:divsChild>
                        <w:div w:id="853960173">
                          <w:marLeft w:val="0"/>
                          <w:marRight w:val="0"/>
                          <w:marTop w:val="0"/>
                          <w:marBottom w:val="0"/>
                          <w:divBdr>
                            <w:top w:val="none" w:sz="0" w:space="0" w:color="auto"/>
                            <w:left w:val="none" w:sz="0" w:space="0" w:color="auto"/>
                            <w:bottom w:val="none" w:sz="0" w:space="0" w:color="auto"/>
                            <w:right w:val="none" w:sz="0" w:space="0" w:color="auto"/>
                          </w:divBdr>
                          <w:divsChild>
                            <w:div w:id="2032291704">
                              <w:marLeft w:val="0"/>
                              <w:marRight w:val="0"/>
                              <w:marTop w:val="0"/>
                              <w:marBottom w:val="0"/>
                              <w:divBdr>
                                <w:top w:val="none" w:sz="0" w:space="0" w:color="auto"/>
                                <w:left w:val="none" w:sz="0" w:space="0" w:color="auto"/>
                                <w:bottom w:val="none" w:sz="0" w:space="0" w:color="auto"/>
                                <w:right w:val="none" w:sz="0" w:space="0" w:color="auto"/>
                              </w:divBdr>
                            </w:div>
                            <w:div w:id="1490831685">
                              <w:marLeft w:val="0"/>
                              <w:marRight w:val="0"/>
                              <w:marTop w:val="0"/>
                              <w:marBottom w:val="0"/>
                              <w:divBdr>
                                <w:top w:val="none" w:sz="0" w:space="0" w:color="auto"/>
                                <w:left w:val="none" w:sz="0" w:space="0" w:color="auto"/>
                                <w:bottom w:val="none" w:sz="0" w:space="0" w:color="auto"/>
                                <w:right w:val="none" w:sz="0" w:space="0" w:color="auto"/>
                              </w:divBdr>
                            </w:div>
                            <w:div w:id="2102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748299">
      <w:bodyDiv w:val="1"/>
      <w:marLeft w:val="0"/>
      <w:marRight w:val="0"/>
      <w:marTop w:val="0"/>
      <w:marBottom w:val="0"/>
      <w:divBdr>
        <w:top w:val="none" w:sz="0" w:space="0" w:color="auto"/>
        <w:left w:val="none" w:sz="0" w:space="0" w:color="auto"/>
        <w:bottom w:val="none" w:sz="0" w:space="0" w:color="auto"/>
        <w:right w:val="none" w:sz="0" w:space="0" w:color="auto"/>
      </w:divBdr>
    </w:div>
    <w:div w:id="713042374">
      <w:bodyDiv w:val="1"/>
      <w:marLeft w:val="0"/>
      <w:marRight w:val="0"/>
      <w:marTop w:val="0"/>
      <w:marBottom w:val="0"/>
      <w:divBdr>
        <w:top w:val="none" w:sz="0" w:space="0" w:color="auto"/>
        <w:left w:val="none" w:sz="0" w:space="0" w:color="auto"/>
        <w:bottom w:val="none" w:sz="0" w:space="0" w:color="auto"/>
        <w:right w:val="none" w:sz="0" w:space="0" w:color="auto"/>
      </w:divBdr>
      <w:divsChild>
        <w:div w:id="295530334">
          <w:marLeft w:val="0"/>
          <w:marRight w:val="0"/>
          <w:marTop w:val="0"/>
          <w:marBottom w:val="0"/>
          <w:divBdr>
            <w:top w:val="none" w:sz="0" w:space="0" w:color="auto"/>
            <w:left w:val="none" w:sz="0" w:space="0" w:color="auto"/>
            <w:bottom w:val="none" w:sz="0" w:space="0" w:color="auto"/>
            <w:right w:val="none" w:sz="0" w:space="0" w:color="auto"/>
          </w:divBdr>
        </w:div>
        <w:div w:id="976448207">
          <w:marLeft w:val="0"/>
          <w:marRight w:val="0"/>
          <w:marTop w:val="0"/>
          <w:marBottom w:val="0"/>
          <w:divBdr>
            <w:top w:val="none" w:sz="0" w:space="0" w:color="auto"/>
            <w:left w:val="none" w:sz="0" w:space="0" w:color="auto"/>
            <w:bottom w:val="none" w:sz="0" w:space="0" w:color="auto"/>
            <w:right w:val="none" w:sz="0" w:space="0" w:color="auto"/>
          </w:divBdr>
          <w:divsChild>
            <w:div w:id="1456290531">
              <w:marLeft w:val="0"/>
              <w:marRight w:val="0"/>
              <w:marTop w:val="0"/>
              <w:marBottom w:val="0"/>
              <w:divBdr>
                <w:top w:val="none" w:sz="0" w:space="0" w:color="auto"/>
                <w:left w:val="none" w:sz="0" w:space="0" w:color="auto"/>
                <w:bottom w:val="none" w:sz="0" w:space="0" w:color="auto"/>
                <w:right w:val="none" w:sz="0" w:space="0" w:color="auto"/>
              </w:divBdr>
              <w:divsChild>
                <w:div w:id="51434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78288">
      <w:bodyDiv w:val="1"/>
      <w:marLeft w:val="0"/>
      <w:marRight w:val="0"/>
      <w:marTop w:val="0"/>
      <w:marBottom w:val="0"/>
      <w:divBdr>
        <w:top w:val="none" w:sz="0" w:space="0" w:color="auto"/>
        <w:left w:val="none" w:sz="0" w:space="0" w:color="auto"/>
        <w:bottom w:val="none" w:sz="0" w:space="0" w:color="auto"/>
        <w:right w:val="none" w:sz="0" w:space="0" w:color="auto"/>
      </w:divBdr>
    </w:div>
    <w:div w:id="934438118">
      <w:bodyDiv w:val="1"/>
      <w:marLeft w:val="0"/>
      <w:marRight w:val="0"/>
      <w:marTop w:val="0"/>
      <w:marBottom w:val="0"/>
      <w:divBdr>
        <w:top w:val="none" w:sz="0" w:space="0" w:color="auto"/>
        <w:left w:val="none" w:sz="0" w:space="0" w:color="auto"/>
        <w:bottom w:val="none" w:sz="0" w:space="0" w:color="auto"/>
        <w:right w:val="none" w:sz="0" w:space="0" w:color="auto"/>
      </w:divBdr>
      <w:divsChild>
        <w:div w:id="570695919">
          <w:marLeft w:val="0"/>
          <w:marRight w:val="0"/>
          <w:marTop w:val="0"/>
          <w:marBottom w:val="0"/>
          <w:divBdr>
            <w:top w:val="none" w:sz="0" w:space="0" w:color="auto"/>
            <w:left w:val="none" w:sz="0" w:space="0" w:color="auto"/>
            <w:bottom w:val="none" w:sz="0" w:space="0" w:color="auto"/>
            <w:right w:val="none" w:sz="0" w:space="0" w:color="auto"/>
          </w:divBdr>
        </w:div>
        <w:div w:id="1338192474">
          <w:marLeft w:val="0"/>
          <w:marRight w:val="0"/>
          <w:marTop w:val="0"/>
          <w:marBottom w:val="0"/>
          <w:divBdr>
            <w:top w:val="none" w:sz="0" w:space="0" w:color="auto"/>
            <w:left w:val="none" w:sz="0" w:space="0" w:color="auto"/>
            <w:bottom w:val="none" w:sz="0" w:space="0" w:color="auto"/>
            <w:right w:val="none" w:sz="0" w:space="0" w:color="auto"/>
          </w:divBdr>
          <w:divsChild>
            <w:div w:id="551697000">
              <w:marLeft w:val="0"/>
              <w:marRight w:val="0"/>
              <w:marTop w:val="0"/>
              <w:marBottom w:val="0"/>
              <w:divBdr>
                <w:top w:val="none" w:sz="0" w:space="0" w:color="auto"/>
                <w:left w:val="none" w:sz="0" w:space="0" w:color="auto"/>
                <w:bottom w:val="none" w:sz="0" w:space="0" w:color="auto"/>
                <w:right w:val="none" w:sz="0" w:space="0" w:color="auto"/>
              </w:divBdr>
              <w:divsChild>
                <w:div w:id="3334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570460">
      <w:bodyDiv w:val="1"/>
      <w:marLeft w:val="0"/>
      <w:marRight w:val="0"/>
      <w:marTop w:val="0"/>
      <w:marBottom w:val="0"/>
      <w:divBdr>
        <w:top w:val="none" w:sz="0" w:space="0" w:color="auto"/>
        <w:left w:val="none" w:sz="0" w:space="0" w:color="auto"/>
        <w:bottom w:val="none" w:sz="0" w:space="0" w:color="auto"/>
        <w:right w:val="none" w:sz="0" w:space="0" w:color="auto"/>
      </w:divBdr>
    </w:div>
    <w:div w:id="1018655549">
      <w:bodyDiv w:val="1"/>
      <w:marLeft w:val="0"/>
      <w:marRight w:val="0"/>
      <w:marTop w:val="0"/>
      <w:marBottom w:val="0"/>
      <w:divBdr>
        <w:top w:val="none" w:sz="0" w:space="0" w:color="auto"/>
        <w:left w:val="none" w:sz="0" w:space="0" w:color="auto"/>
        <w:bottom w:val="none" w:sz="0" w:space="0" w:color="auto"/>
        <w:right w:val="none" w:sz="0" w:space="0" w:color="auto"/>
      </w:divBdr>
    </w:div>
    <w:div w:id="1152255278">
      <w:bodyDiv w:val="1"/>
      <w:marLeft w:val="0"/>
      <w:marRight w:val="0"/>
      <w:marTop w:val="0"/>
      <w:marBottom w:val="0"/>
      <w:divBdr>
        <w:top w:val="none" w:sz="0" w:space="0" w:color="auto"/>
        <w:left w:val="none" w:sz="0" w:space="0" w:color="auto"/>
        <w:bottom w:val="none" w:sz="0" w:space="0" w:color="auto"/>
        <w:right w:val="none" w:sz="0" w:space="0" w:color="auto"/>
      </w:divBdr>
    </w:div>
    <w:div w:id="1182354902">
      <w:bodyDiv w:val="1"/>
      <w:marLeft w:val="0"/>
      <w:marRight w:val="0"/>
      <w:marTop w:val="0"/>
      <w:marBottom w:val="0"/>
      <w:divBdr>
        <w:top w:val="none" w:sz="0" w:space="0" w:color="auto"/>
        <w:left w:val="none" w:sz="0" w:space="0" w:color="auto"/>
        <w:bottom w:val="none" w:sz="0" w:space="0" w:color="auto"/>
        <w:right w:val="none" w:sz="0" w:space="0" w:color="auto"/>
      </w:divBdr>
    </w:div>
    <w:div w:id="1252206055">
      <w:bodyDiv w:val="1"/>
      <w:marLeft w:val="0"/>
      <w:marRight w:val="0"/>
      <w:marTop w:val="0"/>
      <w:marBottom w:val="0"/>
      <w:divBdr>
        <w:top w:val="none" w:sz="0" w:space="0" w:color="auto"/>
        <w:left w:val="none" w:sz="0" w:space="0" w:color="auto"/>
        <w:bottom w:val="none" w:sz="0" w:space="0" w:color="auto"/>
        <w:right w:val="none" w:sz="0" w:space="0" w:color="auto"/>
      </w:divBdr>
    </w:div>
    <w:div w:id="1254435239">
      <w:bodyDiv w:val="1"/>
      <w:marLeft w:val="0"/>
      <w:marRight w:val="0"/>
      <w:marTop w:val="0"/>
      <w:marBottom w:val="0"/>
      <w:divBdr>
        <w:top w:val="none" w:sz="0" w:space="0" w:color="auto"/>
        <w:left w:val="none" w:sz="0" w:space="0" w:color="auto"/>
        <w:bottom w:val="none" w:sz="0" w:space="0" w:color="auto"/>
        <w:right w:val="none" w:sz="0" w:space="0" w:color="auto"/>
      </w:divBdr>
    </w:div>
    <w:div w:id="1355618015">
      <w:bodyDiv w:val="1"/>
      <w:marLeft w:val="0"/>
      <w:marRight w:val="0"/>
      <w:marTop w:val="0"/>
      <w:marBottom w:val="0"/>
      <w:divBdr>
        <w:top w:val="none" w:sz="0" w:space="0" w:color="auto"/>
        <w:left w:val="none" w:sz="0" w:space="0" w:color="auto"/>
        <w:bottom w:val="none" w:sz="0" w:space="0" w:color="auto"/>
        <w:right w:val="none" w:sz="0" w:space="0" w:color="auto"/>
      </w:divBdr>
    </w:div>
    <w:div w:id="1379551044">
      <w:bodyDiv w:val="1"/>
      <w:marLeft w:val="0"/>
      <w:marRight w:val="0"/>
      <w:marTop w:val="0"/>
      <w:marBottom w:val="0"/>
      <w:divBdr>
        <w:top w:val="none" w:sz="0" w:space="0" w:color="auto"/>
        <w:left w:val="none" w:sz="0" w:space="0" w:color="auto"/>
        <w:bottom w:val="none" w:sz="0" w:space="0" w:color="auto"/>
        <w:right w:val="none" w:sz="0" w:space="0" w:color="auto"/>
      </w:divBdr>
      <w:divsChild>
        <w:div w:id="67583740">
          <w:marLeft w:val="0"/>
          <w:marRight w:val="0"/>
          <w:marTop w:val="0"/>
          <w:marBottom w:val="0"/>
          <w:divBdr>
            <w:top w:val="none" w:sz="0" w:space="0" w:color="auto"/>
            <w:left w:val="none" w:sz="0" w:space="0" w:color="auto"/>
            <w:bottom w:val="none" w:sz="0" w:space="0" w:color="auto"/>
            <w:right w:val="none" w:sz="0" w:space="0" w:color="auto"/>
          </w:divBdr>
          <w:divsChild>
            <w:div w:id="783575267">
              <w:marLeft w:val="0"/>
              <w:marRight w:val="0"/>
              <w:marTop w:val="0"/>
              <w:marBottom w:val="0"/>
              <w:divBdr>
                <w:top w:val="none" w:sz="0" w:space="0" w:color="auto"/>
                <w:left w:val="none" w:sz="0" w:space="0" w:color="auto"/>
                <w:bottom w:val="none" w:sz="0" w:space="0" w:color="auto"/>
                <w:right w:val="none" w:sz="0" w:space="0" w:color="auto"/>
              </w:divBdr>
            </w:div>
          </w:divsChild>
        </w:div>
        <w:div w:id="1434015880">
          <w:marLeft w:val="0"/>
          <w:marRight w:val="0"/>
          <w:marTop w:val="0"/>
          <w:marBottom w:val="0"/>
          <w:divBdr>
            <w:top w:val="none" w:sz="0" w:space="0" w:color="auto"/>
            <w:left w:val="none" w:sz="0" w:space="0" w:color="auto"/>
            <w:bottom w:val="none" w:sz="0" w:space="0" w:color="auto"/>
            <w:right w:val="none" w:sz="0" w:space="0" w:color="auto"/>
          </w:divBdr>
        </w:div>
        <w:div w:id="69352534">
          <w:marLeft w:val="0"/>
          <w:marRight w:val="0"/>
          <w:marTop w:val="0"/>
          <w:marBottom w:val="0"/>
          <w:divBdr>
            <w:top w:val="none" w:sz="0" w:space="0" w:color="auto"/>
            <w:left w:val="none" w:sz="0" w:space="0" w:color="auto"/>
            <w:bottom w:val="none" w:sz="0" w:space="0" w:color="auto"/>
            <w:right w:val="none" w:sz="0" w:space="0" w:color="auto"/>
          </w:divBdr>
        </w:div>
        <w:div w:id="57632177">
          <w:marLeft w:val="0"/>
          <w:marRight w:val="0"/>
          <w:marTop w:val="0"/>
          <w:marBottom w:val="0"/>
          <w:divBdr>
            <w:top w:val="none" w:sz="0" w:space="0" w:color="auto"/>
            <w:left w:val="none" w:sz="0" w:space="0" w:color="auto"/>
            <w:bottom w:val="none" w:sz="0" w:space="0" w:color="auto"/>
            <w:right w:val="none" w:sz="0" w:space="0" w:color="auto"/>
          </w:divBdr>
          <w:divsChild>
            <w:div w:id="1158229649">
              <w:marLeft w:val="0"/>
              <w:marRight w:val="0"/>
              <w:marTop w:val="0"/>
              <w:marBottom w:val="0"/>
              <w:divBdr>
                <w:top w:val="none" w:sz="0" w:space="0" w:color="auto"/>
                <w:left w:val="none" w:sz="0" w:space="0" w:color="auto"/>
                <w:bottom w:val="none" w:sz="0" w:space="0" w:color="auto"/>
                <w:right w:val="none" w:sz="0" w:space="0" w:color="auto"/>
              </w:divBdr>
              <w:divsChild>
                <w:div w:id="434330489">
                  <w:marLeft w:val="0"/>
                  <w:marRight w:val="0"/>
                  <w:marTop w:val="0"/>
                  <w:marBottom w:val="0"/>
                  <w:divBdr>
                    <w:top w:val="none" w:sz="0" w:space="0" w:color="auto"/>
                    <w:left w:val="none" w:sz="0" w:space="0" w:color="auto"/>
                    <w:bottom w:val="none" w:sz="0" w:space="0" w:color="auto"/>
                    <w:right w:val="none" w:sz="0" w:space="0" w:color="auto"/>
                  </w:divBdr>
                  <w:divsChild>
                    <w:div w:id="1676571460">
                      <w:marLeft w:val="0"/>
                      <w:marRight w:val="0"/>
                      <w:marTop w:val="0"/>
                      <w:marBottom w:val="0"/>
                      <w:divBdr>
                        <w:top w:val="none" w:sz="0" w:space="0" w:color="auto"/>
                        <w:left w:val="none" w:sz="0" w:space="0" w:color="auto"/>
                        <w:bottom w:val="none" w:sz="0" w:space="0" w:color="auto"/>
                        <w:right w:val="none" w:sz="0" w:space="0" w:color="auto"/>
                      </w:divBdr>
                      <w:divsChild>
                        <w:div w:id="617641918">
                          <w:marLeft w:val="0"/>
                          <w:marRight w:val="0"/>
                          <w:marTop w:val="0"/>
                          <w:marBottom w:val="0"/>
                          <w:divBdr>
                            <w:top w:val="none" w:sz="0" w:space="0" w:color="auto"/>
                            <w:left w:val="none" w:sz="0" w:space="0" w:color="auto"/>
                            <w:bottom w:val="none" w:sz="0" w:space="0" w:color="auto"/>
                            <w:right w:val="none" w:sz="0" w:space="0" w:color="auto"/>
                          </w:divBdr>
                          <w:divsChild>
                            <w:div w:id="1488865688">
                              <w:marLeft w:val="0"/>
                              <w:marRight w:val="0"/>
                              <w:marTop w:val="0"/>
                              <w:marBottom w:val="0"/>
                              <w:divBdr>
                                <w:top w:val="none" w:sz="0" w:space="0" w:color="auto"/>
                                <w:left w:val="none" w:sz="0" w:space="0" w:color="auto"/>
                                <w:bottom w:val="none" w:sz="0" w:space="0" w:color="auto"/>
                                <w:right w:val="none" w:sz="0" w:space="0" w:color="auto"/>
                              </w:divBdr>
                            </w:div>
                            <w:div w:id="1902016035">
                              <w:marLeft w:val="0"/>
                              <w:marRight w:val="0"/>
                              <w:marTop w:val="0"/>
                              <w:marBottom w:val="0"/>
                              <w:divBdr>
                                <w:top w:val="none" w:sz="0" w:space="0" w:color="auto"/>
                                <w:left w:val="none" w:sz="0" w:space="0" w:color="auto"/>
                                <w:bottom w:val="none" w:sz="0" w:space="0" w:color="auto"/>
                                <w:right w:val="none" w:sz="0" w:space="0" w:color="auto"/>
                              </w:divBdr>
                            </w:div>
                            <w:div w:id="950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621699">
      <w:bodyDiv w:val="1"/>
      <w:marLeft w:val="0"/>
      <w:marRight w:val="0"/>
      <w:marTop w:val="0"/>
      <w:marBottom w:val="0"/>
      <w:divBdr>
        <w:top w:val="none" w:sz="0" w:space="0" w:color="auto"/>
        <w:left w:val="none" w:sz="0" w:space="0" w:color="auto"/>
        <w:bottom w:val="none" w:sz="0" w:space="0" w:color="auto"/>
        <w:right w:val="none" w:sz="0" w:space="0" w:color="auto"/>
      </w:divBdr>
    </w:div>
    <w:div w:id="1598060155">
      <w:bodyDiv w:val="1"/>
      <w:marLeft w:val="0"/>
      <w:marRight w:val="0"/>
      <w:marTop w:val="0"/>
      <w:marBottom w:val="0"/>
      <w:divBdr>
        <w:top w:val="none" w:sz="0" w:space="0" w:color="auto"/>
        <w:left w:val="none" w:sz="0" w:space="0" w:color="auto"/>
        <w:bottom w:val="none" w:sz="0" w:space="0" w:color="auto"/>
        <w:right w:val="none" w:sz="0" w:space="0" w:color="auto"/>
      </w:divBdr>
      <w:divsChild>
        <w:div w:id="1217932795">
          <w:marLeft w:val="0"/>
          <w:marRight w:val="0"/>
          <w:marTop w:val="0"/>
          <w:marBottom w:val="0"/>
          <w:divBdr>
            <w:top w:val="none" w:sz="0" w:space="0" w:color="auto"/>
            <w:left w:val="none" w:sz="0" w:space="0" w:color="auto"/>
            <w:bottom w:val="none" w:sz="0" w:space="0" w:color="auto"/>
            <w:right w:val="none" w:sz="0" w:space="0" w:color="auto"/>
          </w:divBdr>
          <w:divsChild>
            <w:div w:id="1319531860">
              <w:marLeft w:val="0"/>
              <w:marRight w:val="0"/>
              <w:marTop w:val="0"/>
              <w:marBottom w:val="0"/>
              <w:divBdr>
                <w:top w:val="none" w:sz="0" w:space="0" w:color="auto"/>
                <w:left w:val="none" w:sz="0" w:space="0" w:color="auto"/>
                <w:bottom w:val="none" w:sz="0" w:space="0" w:color="auto"/>
                <w:right w:val="none" w:sz="0" w:space="0" w:color="auto"/>
              </w:divBdr>
            </w:div>
          </w:divsChild>
        </w:div>
        <w:div w:id="124545193">
          <w:marLeft w:val="0"/>
          <w:marRight w:val="0"/>
          <w:marTop w:val="0"/>
          <w:marBottom w:val="0"/>
          <w:divBdr>
            <w:top w:val="none" w:sz="0" w:space="0" w:color="auto"/>
            <w:left w:val="none" w:sz="0" w:space="0" w:color="auto"/>
            <w:bottom w:val="none" w:sz="0" w:space="0" w:color="auto"/>
            <w:right w:val="none" w:sz="0" w:space="0" w:color="auto"/>
          </w:divBdr>
        </w:div>
        <w:div w:id="1277906192">
          <w:marLeft w:val="0"/>
          <w:marRight w:val="0"/>
          <w:marTop w:val="0"/>
          <w:marBottom w:val="0"/>
          <w:divBdr>
            <w:top w:val="none" w:sz="0" w:space="0" w:color="auto"/>
            <w:left w:val="none" w:sz="0" w:space="0" w:color="auto"/>
            <w:bottom w:val="none" w:sz="0" w:space="0" w:color="auto"/>
            <w:right w:val="none" w:sz="0" w:space="0" w:color="auto"/>
          </w:divBdr>
        </w:div>
        <w:div w:id="662464321">
          <w:marLeft w:val="0"/>
          <w:marRight w:val="0"/>
          <w:marTop w:val="0"/>
          <w:marBottom w:val="0"/>
          <w:divBdr>
            <w:top w:val="none" w:sz="0" w:space="0" w:color="auto"/>
            <w:left w:val="none" w:sz="0" w:space="0" w:color="auto"/>
            <w:bottom w:val="none" w:sz="0" w:space="0" w:color="auto"/>
            <w:right w:val="none" w:sz="0" w:space="0" w:color="auto"/>
          </w:divBdr>
          <w:divsChild>
            <w:div w:id="240607356">
              <w:marLeft w:val="0"/>
              <w:marRight w:val="0"/>
              <w:marTop w:val="0"/>
              <w:marBottom w:val="0"/>
              <w:divBdr>
                <w:top w:val="none" w:sz="0" w:space="0" w:color="auto"/>
                <w:left w:val="none" w:sz="0" w:space="0" w:color="auto"/>
                <w:bottom w:val="none" w:sz="0" w:space="0" w:color="auto"/>
                <w:right w:val="none" w:sz="0" w:space="0" w:color="auto"/>
              </w:divBdr>
              <w:divsChild>
                <w:div w:id="845676961">
                  <w:marLeft w:val="0"/>
                  <w:marRight w:val="0"/>
                  <w:marTop w:val="0"/>
                  <w:marBottom w:val="0"/>
                  <w:divBdr>
                    <w:top w:val="none" w:sz="0" w:space="0" w:color="auto"/>
                    <w:left w:val="none" w:sz="0" w:space="0" w:color="auto"/>
                    <w:bottom w:val="none" w:sz="0" w:space="0" w:color="auto"/>
                    <w:right w:val="none" w:sz="0" w:space="0" w:color="auto"/>
                  </w:divBdr>
                  <w:divsChild>
                    <w:div w:id="1558083250">
                      <w:marLeft w:val="0"/>
                      <w:marRight w:val="0"/>
                      <w:marTop w:val="0"/>
                      <w:marBottom w:val="0"/>
                      <w:divBdr>
                        <w:top w:val="none" w:sz="0" w:space="0" w:color="auto"/>
                        <w:left w:val="none" w:sz="0" w:space="0" w:color="auto"/>
                        <w:bottom w:val="none" w:sz="0" w:space="0" w:color="auto"/>
                        <w:right w:val="none" w:sz="0" w:space="0" w:color="auto"/>
                      </w:divBdr>
                      <w:divsChild>
                        <w:div w:id="509025221">
                          <w:marLeft w:val="0"/>
                          <w:marRight w:val="0"/>
                          <w:marTop w:val="0"/>
                          <w:marBottom w:val="0"/>
                          <w:divBdr>
                            <w:top w:val="none" w:sz="0" w:space="0" w:color="auto"/>
                            <w:left w:val="none" w:sz="0" w:space="0" w:color="auto"/>
                            <w:bottom w:val="none" w:sz="0" w:space="0" w:color="auto"/>
                            <w:right w:val="none" w:sz="0" w:space="0" w:color="auto"/>
                          </w:divBdr>
                          <w:divsChild>
                            <w:div w:id="277176794">
                              <w:marLeft w:val="0"/>
                              <w:marRight w:val="0"/>
                              <w:marTop w:val="0"/>
                              <w:marBottom w:val="0"/>
                              <w:divBdr>
                                <w:top w:val="none" w:sz="0" w:space="0" w:color="auto"/>
                                <w:left w:val="none" w:sz="0" w:space="0" w:color="auto"/>
                                <w:bottom w:val="none" w:sz="0" w:space="0" w:color="auto"/>
                                <w:right w:val="none" w:sz="0" w:space="0" w:color="auto"/>
                              </w:divBdr>
                            </w:div>
                            <w:div w:id="1080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16426">
      <w:bodyDiv w:val="1"/>
      <w:marLeft w:val="0"/>
      <w:marRight w:val="0"/>
      <w:marTop w:val="0"/>
      <w:marBottom w:val="0"/>
      <w:divBdr>
        <w:top w:val="none" w:sz="0" w:space="0" w:color="auto"/>
        <w:left w:val="none" w:sz="0" w:space="0" w:color="auto"/>
        <w:bottom w:val="none" w:sz="0" w:space="0" w:color="auto"/>
        <w:right w:val="none" w:sz="0" w:space="0" w:color="auto"/>
      </w:divBdr>
    </w:div>
    <w:div w:id="1621379461">
      <w:bodyDiv w:val="1"/>
      <w:marLeft w:val="0"/>
      <w:marRight w:val="0"/>
      <w:marTop w:val="0"/>
      <w:marBottom w:val="0"/>
      <w:divBdr>
        <w:top w:val="none" w:sz="0" w:space="0" w:color="auto"/>
        <w:left w:val="none" w:sz="0" w:space="0" w:color="auto"/>
        <w:bottom w:val="none" w:sz="0" w:space="0" w:color="auto"/>
        <w:right w:val="none" w:sz="0" w:space="0" w:color="auto"/>
      </w:divBdr>
    </w:div>
    <w:div w:id="1676149064">
      <w:bodyDiv w:val="1"/>
      <w:marLeft w:val="0"/>
      <w:marRight w:val="0"/>
      <w:marTop w:val="0"/>
      <w:marBottom w:val="0"/>
      <w:divBdr>
        <w:top w:val="none" w:sz="0" w:space="0" w:color="auto"/>
        <w:left w:val="none" w:sz="0" w:space="0" w:color="auto"/>
        <w:bottom w:val="none" w:sz="0" w:space="0" w:color="auto"/>
        <w:right w:val="none" w:sz="0" w:space="0" w:color="auto"/>
      </w:divBdr>
    </w:div>
    <w:div w:id="1687243929">
      <w:bodyDiv w:val="1"/>
      <w:marLeft w:val="0"/>
      <w:marRight w:val="0"/>
      <w:marTop w:val="0"/>
      <w:marBottom w:val="0"/>
      <w:divBdr>
        <w:top w:val="none" w:sz="0" w:space="0" w:color="auto"/>
        <w:left w:val="none" w:sz="0" w:space="0" w:color="auto"/>
        <w:bottom w:val="none" w:sz="0" w:space="0" w:color="auto"/>
        <w:right w:val="none" w:sz="0" w:space="0" w:color="auto"/>
      </w:divBdr>
      <w:divsChild>
        <w:div w:id="1485471595">
          <w:marLeft w:val="0"/>
          <w:marRight w:val="0"/>
          <w:marTop w:val="0"/>
          <w:marBottom w:val="0"/>
          <w:divBdr>
            <w:top w:val="none" w:sz="0" w:space="0" w:color="auto"/>
            <w:left w:val="none" w:sz="0" w:space="0" w:color="auto"/>
            <w:bottom w:val="none" w:sz="0" w:space="0" w:color="auto"/>
            <w:right w:val="none" w:sz="0" w:space="0" w:color="auto"/>
          </w:divBdr>
          <w:divsChild>
            <w:div w:id="261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99599">
      <w:bodyDiv w:val="1"/>
      <w:marLeft w:val="0"/>
      <w:marRight w:val="0"/>
      <w:marTop w:val="0"/>
      <w:marBottom w:val="0"/>
      <w:divBdr>
        <w:top w:val="none" w:sz="0" w:space="0" w:color="auto"/>
        <w:left w:val="none" w:sz="0" w:space="0" w:color="auto"/>
        <w:bottom w:val="none" w:sz="0" w:space="0" w:color="auto"/>
        <w:right w:val="none" w:sz="0" w:space="0" w:color="auto"/>
      </w:divBdr>
    </w:div>
    <w:div w:id="1709642777">
      <w:bodyDiv w:val="1"/>
      <w:marLeft w:val="0"/>
      <w:marRight w:val="0"/>
      <w:marTop w:val="0"/>
      <w:marBottom w:val="0"/>
      <w:divBdr>
        <w:top w:val="none" w:sz="0" w:space="0" w:color="auto"/>
        <w:left w:val="none" w:sz="0" w:space="0" w:color="auto"/>
        <w:bottom w:val="none" w:sz="0" w:space="0" w:color="auto"/>
        <w:right w:val="none" w:sz="0" w:space="0" w:color="auto"/>
      </w:divBdr>
    </w:div>
    <w:div w:id="1784955488">
      <w:bodyDiv w:val="1"/>
      <w:marLeft w:val="0"/>
      <w:marRight w:val="0"/>
      <w:marTop w:val="0"/>
      <w:marBottom w:val="0"/>
      <w:divBdr>
        <w:top w:val="none" w:sz="0" w:space="0" w:color="auto"/>
        <w:left w:val="none" w:sz="0" w:space="0" w:color="auto"/>
        <w:bottom w:val="none" w:sz="0" w:space="0" w:color="auto"/>
        <w:right w:val="none" w:sz="0" w:space="0" w:color="auto"/>
      </w:divBdr>
    </w:div>
    <w:div w:id="1829983027">
      <w:bodyDiv w:val="1"/>
      <w:marLeft w:val="0"/>
      <w:marRight w:val="0"/>
      <w:marTop w:val="0"/>
      <w:marBottom w:val="0"/>
      <w:divBdr>
        <w:top w:val="none" w:sz="0" w:space="0" w:color="auto"/>
        <w:left w:val="none" w:sz="0" w:space="0" w:color="auto"/>
        <w:bottom w:val="none" w:sz="0" w:space="0" w:color="auto"/>
        <w:right w:val="none" w:sz="0" w:space="0" w:color="auto"/>
      </w:divBdr>
      <w:divsChild>
        <w:div w:id="1680039360">
          <w:marLeft w:val="0"/>
          <w:marRight w:val="0"/>
          <w:marTop w:val="0"/>
          <w:marBottom w:val="0"/>
          <w:divBdr>
            <w:top w:val="none" w:sz="0" w:space="0" w:color="auto"/>
            <w:left w:val="none" w:sz="0" w:space="0" w:color="auto"/>
            <w:bottom w:val="none" w:sz="0" w:space="0" w:color="auto"/>
            <w:right w:val="none" w:sz="0" w:space="0" w:color="auto"/>
          </w:divBdr>
        </w:div>
        <w:div w:id="703872987">
          <w:marLeft w:val="0"/>
          <w:marRight w:val="0"/>
          <w:marTop w:val="0"/>
          <w:marBottom w:val="0"/>
          <w:divBdr>
            <w:top w:val="none" w:sz="0" w:space="0" w:color="auto"/>
            <w:left w:val="none" w:sz="0" w:space="0" w:color="auto"/>
            <w:bottom w:val="none" w:sz="0" w:space="0" w:color="auto"/>
            <w:right w:val="none" w:sz="0" w:space="0" w:color="auto"/>
          </w:divBdr>
        </w:div>
        <w:div w:id="1047340387">
          <w:marLeft w:val="0"/>
          <w:marRight w:val="0"/>
          <w:marTop w:val="0"/>
          <w:marBottom w:val="0"/>
          <w:divBdr>
            <w:top w:val="none" w:sz="0" w:space="0" w:color="auto"/>
            <w:left w:val="none" w:sz="0" w:space="0" w:color="auto"/>
            <w:bottom w:val="none" w:sz="0" w:space="0" w:color="auto"/>
            <w:right w:val="none" w:sz="0" w:space="0" w:color="auto"/>
          </w:divBdr>
        </w:div>
      </w:divsChild>
    </w:div>
    <w:div w:id="1999263454">
      <w:bodyDiv w:val="1"/>
      <w:marLeft w:val="0"/>
      <w:marRight w:val="0"/>
      <w:marTop w:val="0"/>
      <w:marBottom w:val="0"/>
      <w:divBdr>
        <w:top w:val="none" w:sz="0" w:space="0" w:color="auto"/>
        <w:left w:val="none" w:sz="0" w:space="0" w:color="auto"/>
        <w:bottom w:val="none" w:sz="0" w:space="0" w:color="auto"/>
        <w:right w:val="none" w:sz="0" w:space="0" w:color="auto"/>
      </w:divBdr>
    </w:div>
    <w:div w:id="2128234399">
      <w:bodyDiv w:val="1"/>
      <w:marLeft w:val="0"/>
      <w:marRight w:val="0"/>
      <w:marTop w:val="0"/>
      <w:marBottom w:val="0"/>
      <w:divBdr>
        <w:top w:val="none" w:sz="0" w:space="0" w:color="auto"/>
        <w:left w:val="none" w:sz="0" w:space="0" w:color="auto"/>
        <w:bottom w:val="none" w:sz="0" w:space="0" w:color="auto"/>
        <w:right w:val="none" w:sz="0" w:space="0" w:color="auto"/>
      </w:divBdr>
      <w:divsChild>
        <w:div w:id="83187117">
          <w:marLeft w:val="0"/>
          <w:marRight w:val="0"/>
          <w:marTop w:val="0"/>
          <w:marBottom w:val="0"/>
          <w:divBdr>
            <w:top w:val="none" w:sz="0" w:space="0" w:color="auto"/>
            <w:left w:val="none" w:sz="0" w:space="0" w:color="auto"/>
            <w:bottom w:val="none" w:sz="0" w:space="0" w:color="auto"/>
            <w:right w:val="none" w:sz="0" w:space="0" w:color="auto"/>
          </w:divBdr>
        </w:div>
        <w:div w:id="1869030166">
          <w:marLeft w:val="0"/>
          <w:marRight w:val="0"/>
          <w:marTop w:val="0"/>
          <w:marBottom w:val="0"/>
          <w:divBdr>
            <w:top w:val="none" w:sz="0" w:space="0" w:color="auto"/>
            <w:left w:val="none" w:sz="0" w:space="0" w:color="auto"/>
            <w:bottom w:val="none" w:sz="0" w:space="0" w:color="auto"/>
            <w:right w:val="none" w:sz="0" w:space="0" w:color="auto"/>
          </w:divBdr>
        </w:div>
        <w:div w:id="551380162">
          <w:marLeft w:val="0"/>
          <w:marRight w:val="0"/>
          <w:marTop w:val="0"/>
          <w:marBottom w:val="0"/>
          <w:divBdr>
            <w:top w:val="none" w:sz="0" w:space="0" w:color="auto"/>
            <w:left w:val="none" w:sz="0" w:space="0" w:color="auto"/>
            <w:bottom w:val="none" w:sz="0" w:space="0" w:color="auto"/>
            <w:right w:val="none" w:sz="0" w:space="0" w:color="auto"/>
          </w:divBdr>
        </w:div>
      </w:divsChild>
    </w:div>
    <w:div w:id="2136869752">
      <w:bodyDiv w:val="1"/>
      <w:marLeft w:val="0"/>
      <w:marRight w:val="0"/>
      <w:marTop w:val="0"/>
      <w:marBottom w:val="0"/>
      <w:divBdr>
        <w:top w:val="none" w:sz="0" w:space="0" w:color="auto"/>
        <w:left w:val="none" w:sz="0" w:space="0" w:color="auto"/>
        <w:bottom w:val="none" w:sz="0" w:space="0" w:color="auto"/>
        <w:right w:val="none" w:sz="0" w:space="0" w:color="auto"/>
      </w:divBdr>
      <w:divsChild>
        <w:div w:id="1657680714">
          <w:marLeft w:val="0"/>
          <w:marRight w:val="0"/>
          <w:marTop w:val="0"/>
          <w:marBottom w:val="0"/>
          <w:divBdr>
            <w:top w:val="none" w:sz="0" w:space="0" w:color="auto"/>
            <w:left w:val="none" w:sz="0" w:space="0" w:color="auto"/>
            <w:bottom w:val="none" w:sz="0" w:space="0" w:color="auto"/>
            <w:right w:val="none" w:sz="0" w:space="0" w:color="auto"/>
          </w:divBdr>
        </w:div>
        <w:div w:id="202788496">
          <w:marLeft w:val="0"/>
          <w:marRight w:val="0"/>
          <w:marTop w:val="0"/>
          <w:marBottom w:val="600"/>
          <w:divBdr>
            <w:top w:val="none" w:sz="0" w:space="0" w:color="auto"/>
            <w:left w:val="none" w:sz="0" w:space="0" w:color="auto"/>
            <w:bottom w:val="none" w:sz="0" w:space="0" w:color="auto"/>
            <w:right w:val="none" w:sz="0" w:space="0" w:color="auto"/>
          </w:divBdr>
          <w:divsChild>
            <w:div w:id="1339622270">
              <w:marLeft w:val="0"/>
              <w:marRight w:val="0"/>
              <w:marTop w:val="0"/>
              <w:marBottom w:val="0"/>
              <w:divBdr>
                <w:top w:val="none" w:sz="0" w:space="0" w:color="auto"/>
                <w:left w:val="none" w:sz="0" w:space="0" w:color="auto"/>
                <w:bottom w:val="none" w:sz="0" w:space="0" w:color="auto"/>
                <w:right w:val="none" w:sz="0" w:space="0" w:color="auto"/>
              </w:divBdr>
              <w:divsChild>
                <w:div w:id="6129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5720">
          <w:marLeft w:val="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neskeret.dk/files/media/document/Donorb%C3%B8rns%20ret%20til%20identitet%20Rapport%20August%202021_tilg%C3%A6ngeligversion.pdf" TargetMode="External"/><Relationship Id="rId3" Type="http://schemas.openxmlformats.org/officeDocument/2006/relationships/styles" Target="styles.xml"/><Relationship Id="rId7" Type="http://schemas.openxmlformats.org/officeDocument/2006/relationships/hyperlink" Target="https://menneskeret.dk/monitorering/internationale-rapporter/menneskerettighedskonventioner/boernekonventione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groups/3237501577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oerneraadet.dk/vi-arbejder-for/boernekonventionen/" TargetMode="External"/><Relationship Id="rId4" Type="http://schemas.openxmlformats.org/officeDocument/2006/relationships/settings" Target="settings.xml"/><Relationship Id="rId9" Type="http://schemas.openxmlformats.org/officeDocument/2006/relationships/hyperlink" Target="https://www.ft.dk/samling/20211/almdel/SUU/bilag/250/2550798/index.h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003D1-EF8E-4FCF-9248-683A8D01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3319</Words>
  <Characters>20252</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2</cp:revision>
  <dcterms:created xsi:type="dcterms:W3CDTF">2026-05-12T08:49:00Z</dcterms:created>
  <dcterms:modified xsi:type="dcterms:W3CDTF">2026-05-12T08:49:00Z</dcterms:modified>
</cp:coreProperties>
</file>