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78A02" w14:textId="77777777" w:rsidR="00804183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 c “Hvordan smager din kakao?”</w:t>
      </w:r>
    </w:p>
    <w:p w14:paraId="2C364EF0" w14:textId="77777777" w:rsidR="00804183" w:rsidRDefault="00804183">
      <w:pPr>
        <w:rPr>
          <w:sz w:val="24"/>
          <w:szCs w:val="24"/>
        </w:rPr>
      </w:pPr>
    </w:p>
    <w:p w14:paraId="3A7F095B" w14:textId="3943467D" w:rsidR="00804183" w:rsidRDefault="00000000">
      <w:pPr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Jordforringelse i Ghana</w:t>
      </w:r>
    </w:p>
    <w:p w14:paraId="3696BC6E" w14:textId="77777777" w:rsidR="00804183" w:rsidRDefault="00804183"/>
    <w:p w14:paraId="4FC78FAB" w14:textId="77777777" w:rsidR="00804183" w:rsidRDefault="00000000">
      <w:pPr>
        <w:numPr>
          <w:ilvl w:val="0"/>
          <w:numId w:val="1"/>
        </w:numPr>
        <w:rPr>
          <w:color w:val="12B044"/>
          <w:sz w:val="30"/>
          <w:szCs w:val="30"/>
        </w:rPr>
      </w:pPr>
      <w:r>
        <w:rPr>
          <w:color w:val="12B044"/>
          <w:sz w:val="30"/>
          <w:szCs w:val="30"/>
        </w:rPr>
        <w:t>Klimaændringer</w:t>
      </w:r>
    </w:p>
    <w:p w14:paraId="35DF6671" w14:textId="77777777" w:rsidR="00804183" w:rsidRDefault="00804183">
      <w:pPr>
        <w:ind w:left="720"/>
        <w:rPr>
          <w:sz w:val="24"/>
          <w:szCs w:val="24"/>
        </w:rPr>
      </w:pPr>
    </w:p>
    <w:p w14:paraId="5669D64A" w14:textId="77777777" w:rsidR="00804183" w:rsidRDefault="00000000">
      <w:pPr>
        <w:rPr>
          <w:sz w:val="24"/>
          <w:szCs w:val="24"/>
        </w:rPr>
      </w:pPr>
      <w:r>
        <w:rPr>
          <w:sz w:val="24"/>
          <w:szCs w:val="24"/>
        </w:rPr>
        <w:t>Kortet til venstre viser ændringen i nedbør som følge af global opvarmning.</w:t>
      </w:r>
    </w:p>
    <w:p w14:paraId="354EBB89" w14:textId="77777777" w:rsidR="0080418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Hvordan vil Ghanas nedbør ændre sig?</w:t>
      </w:r>
    </w:p>
    <w:p w14:paraId="287D4AC4" w14:textId="77777777" w:rsidR="0080418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Hvilken indflydelse tror du, global opvarmning generelt vil have på nedbøren?</w:t>
      </w:r>
    </w:p>
    <w:p w14:paraId="69AA0C6E" w14:textId="77777777" w:rsidR="00804183" w:rsidRDefault="00804183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04183" w14:paraId="16904347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BFE3" w14:textId="77777777" w:rsidR="00804183" w:rsidRDefault="00000000">
            <w:pPr>
              <w:widowControl w:val="0"/>
              <w:spacing w:line="240" w:lineRule="auto"/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2200535" wp14:editId="0174A9CF">
                  <wp:extent cx="3024188" cy="3299114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88" cy="3299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3ED5" w14:textId="77777777" w:rsidR="00804183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3A31EB9" wp14:editId="53DE85B6">
                  <wp:extent cx="3043238" cy="2904909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38" cy="2904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1C2BA" w14:textId="77777777" w:rsidR="00804183" w:rsidRDefault="00804183"/>
    <w:p w14:paraId="22481B6F" w14:textId="77777777" w:rsidR="00804183" w:rsidRDefault="00804183">
      <w:pPr>
        <w:ind w:left="720"/>
        <w:rPr>
          <w:color w:val="27D05D"/>
          <w:sz w:val="30"/>
          <w:szCs w:val="30"/>
        </w:rPr>
      </w:pPr>
    </w:p>
    <w:p w14:paraId="43513E33" w14:textId="77777777" w:rsidR="00804183" w:rsidRDefault="00000000">
      <w:pPr>
        <w:numPr>
          <w:ilvl w:val="0"/>
          <w:numId w:val="1"/>
        </w:numPr>
        <w:rPr>
          <w:color w:val="12B044"/>
          <w:sz w:val="30"/>
          <w:szCs w:val="30"/>
        </w:rPr>
      </w:pPr>
      <w:r>
        <w:rPr>
          <w:color w:val="12B044"/>
          <w:sz w:val="30"/>
          <w:szCs w:val="30"/>
        </w:rPr>
        <w:t>Nedbørsintensitet og R-faktor</w:t>
      </w:r>
    </w:p>
    <w:p w14:paraId="1ECC124E" w14:textId="77777777" w:rsidR="00804183" w:rsidRDefault="00804183"/>
    <w:p w14:paraId="15E703C5" w14:textId="1AC51E15" w:rsidR="00804183" w:rsidRPr="00626B4D" w:rsidRDefault="00000000">
      <w:r>
        <w:t xml:space="preserve">R-faktoren er et mål for den mængde energi der er i regndråberne når de falder på jorden </w:t>
      </w:r>
      <w:r w:rsidR="00626B4D">
        <w:t xml:space="preserve">og beskriver hvor meget regnen kan erodere </w:t>
      </w:r>
      <w:r>
        <w:t xml:space="preserve">(måles </w:t>
      </w:r>
      <w:r w:rsidR="00626B4D">
        <w:t>i</w:t>
      </w:r>
      <w:r>
        <w:t xml:space="preserve"> </w:t>
      </w:r>
      <w:r w:rsidR="00626B4D" w:rsidRPr="00626B4D">
        <w:t>MJ mm ha</w:t>
      </w:r>
      <w:r w:rsidR="00626B4D" w:rsidRPr="00626B4D">
        <w:rPr>
          <w:vertAlign w:val="superscript"/>
        </w:rPr>
        <w:t>-1</w:t>
      </w:r>
      <w:r w:rsidR="00626B4D" w:rsidRPr="00626B4D">
        <w:t> h</w:t>
      </w:r>
      <w:r w:rsidR="00626B4D" w:rsidRPr="00626B4D">
        <w:rPr>
          <w:vertAlign w:val="superscript"/>
        </w:rPr>
        <w:t>-1</w:t>
      </w:r>
      <w:r w:rsidR="00626B4D" w:rsidRPr="00626B4D">
        <w:t> yr</w:t>
      </w:r>
      <w:r w:rsidR="00626B4D" w:rsidRPr="00626B4D">
        <w:rPr>
          <w:vertAlign w:val="superscript"/>
        </w:rPr>
        <w:t>-1</w:t>
      </w:r>
      <w:r w:rsidR="00626B4D">
        <w:t>)</w:t>
      </w:r>
    </w:p>
    <w:p w14:paraId="5A885057" w14:textId="77777777" w:rsidR="00804183" w:rsidRDefault="00000000">
      <w:pPr>
        <w:numPr>
          <w:ilvl w:val="0"/>
          <w:numId w:val="3"/>
        </w:numPr>
      </w:pPr>
      <w:r>
        <w:t>Hvilken R-faktor ses i Ghana og hvorfor?</w:t>
      </w:r>
    </w:p>
    <w:p w14:paraId="3A7F0727" w14:textId="77777777" w:rsidR="00804183" w:rsidRDefault="00000000">
      <w:pPr>
        <w:numPr>
          <w:ilvl w:val="0"/>
          <w:numId w:val="3"/>
        </w:numPr>
      </w:pPr>
      <w:r>
        <w:t>Hvordan tror du, at klimaændringerne vil påvirke R-faktoren?</w:t>
      </w:r>
    </w:p>
    <w:p w14:paraId="1B902564" w14:textId="04181EEB" w:rsidR="00DA2A31" w:rsidRDefault="00DA2A31">
      <w:pPr>
        <w:numPr>
          <w:ilvl w:val="0"/>
          <w:numId w:val="3"/>
        </w:numPr>
      </w:pPr>
      <w:r>
        <w:t xml:space="preserve">Hvilken type nedbør findes der i Ghana (stigningsregn, konvektionsregn eller frontregn - begreber fra sidste time) og hvorfor? </w:t>
      </w:r>
    </w:p>
    <w:p w14:paraId="36422C13" w14:textId="77777777" w:rsidR="00804183" w:rsidRDefault="00804183"/>
    <w:p w14:paraId="23A1A4A1" w14:textId="77777777" w:rsidR="00804183" w:rsidRDefault="00000000">
      <w:r>
        <w:rPr>
          <w:noProof/>
        </w:rPr>
        <w:lastRenderedPageBreak/>
        <w:drawing>
          <wp:inline distT="114300" distB="114300" distL="114300" distR="114300" wp14:anchorId="1ABC68B7" wp14:editId="490A06E7">
            <wp:extent cx="5731200" cy="2565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57228" w14:textId="77777777" w:rsidR="00804183" w:rsidRDefault="00804183">
      <w:hyperlink r:id="rId8">
        <w:r>
          <w:rPr>
            <w:color w:val="1155CC"/>
            <w:u w:val="single"/>
          </w:rPr>
          <w:t>https://esdac.jrc.ec.europa.eu/themes/global-rainfall-erosivity</w:t>
        </w:r>
      </w:hyperlink>
    </w:p>
    <w:p w14:paraId="1C692ED1" w14:textId="77777777" w:rsidR="00804183" w:rsidRDefault="00804183"/>
    <w:p w14:paraId="0A35C9F1" w14:textId="77777777" w:rsidR="00804183" w:rsidRDefault="00804183">
      <w:pPr>
        <w:widowControl w:val="0"/>
        <w:spacing w:line="240" w:lineRule="auto"/>
        <w:rPr>
          <w:sz w:val="24"/>
          <w:szCs w:val="24"/>
        </w:rPr>
      </w:pPr>
    </w:p>
    <w:p w14:paraId="4C90D700" w14:textId="21700EA9" w:rsidR="00804183" w:rsidRPr="008D0254" w:rsidRDefault="008D0254" w:rsidP="008D0254">
      <w:pPr>
        <w:pStyle w:val="Listeafsnit"/>
        <w:numPr>
          <w:ilvl w:val="0"/>
          <w:numId w:val="1"/>
        </w:numPr>
        <w:rPr>
          <w:sz w:val="32"/>
          <w:szCs w:val="32"/>
        </w:rPr>
      </w:pPr>
      <w:r w:rsidRPr="008D0254">
        <w:rPr>
          <w:color w:val="00B050"/>
          <w:sz w:val="32"/>
          <w:szCs w:val="32"/>
        </w:rPr>
        <w:t>Arealanvendels</w:t>
      </w:r>
      <w:r>
        <w:rPr>
          <w:color w:val="00B050"/>
          <w:sz w:val="32"/>
          <w:szCs w:val="32"/>
        </w:rPr>
        <w:t>e</w:t>
      </w:r>
    </w:p>
    <w:p w14:paraId="0ADD010F" w14:textId="2D4FB2A3" w:rsidR="008D0254" w:rsidRDefault="008D0254" w:rsidP="008D0254">
      <w:pPr>
        <w:pStyle w:val="Listeafsnit"/>
        <w:numPr>
          <w:ilvl w:val="0"/>
          <w:numId w:val="6"/>
        </w:numPr>
      </w:pPr>
      <w:r>
        <w:t xml:space="preserve">Kig på kortudsnittet </w:t>
      </w:r>
      <w:r w:rsidR="00994335">
        <w:t xml:space="preserve">herunder </w:t>
      </w:r>
      <w:r>
        <w:t xml:space="preserve">og det topografiske kort </w:t>
      </w:r>
      <w:r w:rsidR="00994335">
        <w:t xml:space="preserve">herunder til højre </w:t>
      </w:r>
      <w:r>
        <w:t>(elevation = højde) og besvar:</w:t>
      </w:r>
    </w:p>
    <w:p w14:paraId="0E502DA3" w14:textId="05359186" w:rsidR="008D0254" w:rsidRDefault="008D0254" w:rsidP="008D0254">
      <w:pPr>
        <w:pStyle w:val="Listeafsnit"/>
        <w:numPr>
          <w:ilvl w:val="0"/>
          <w:numId w:val="6"/>
        </w:numPr>
      </w:pPr>
      <w:r w:rsidRPr="00E71CA9">
        <w:rPr>
          <w:noProof/>
          <w:sz w:val="24"/>
          <w:szCs w:val="24"/>
          <w:lang w:val="da-DK"/>
        </w:rPr>
        <w:drawing>
          <wp:anchor distT="0" distB="0" distL="114300" distR="114300" simplePos="0" relativeHeight="251658240" behindDoc="1" locked="0" layoutInCell="1" allowOverlap="1" wp14:anchorId="66EAE37F" wp14:editId="14EC0F3A">
            <wp:simplePos x="0" y="0"/>
            <wp:positionH relativeFrom="page">
              <wp:posOffset>4021031</wp:posOffset>
            </wp:positionH>
            <wp:positionV relativeFrom="paragraph">
              <wp:posOffset>163830</wp:posOffset>
            </wp:positionV>
            <wp:extent cx="3063240" cy="4305300"/>
            <wp:effectExtent l="0" t="0" r="3810" b="0"/>
            <wp:wrapTight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ight>
            <wp:docPr id="1706172971" name="Billede 3" descr="Et billede, der indeholder kort, tekst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72971" name="Billede 3" descr="Et billede, der indeholder kort, tekst, atlas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Hvor foregår kakaoproduktionen? Hænger dyrkningen af kakao sammen med, hvor der findes høj- og lavland (</w:t>
      </w:r>
      <w:r w:rsidR="00626B4D">
        <w:t>teksten</w:t>
      </w:r>
      <w:r>
        <w:t xml:space="preserve">)? </w:t>
      </w:r>
    </w:p>
    <w:p w14:paraId="60A12968" w14:textId="55E0FA1C" w:rsidR="008D0254" w:rsidRDefault="008D0254" w:rsidP="008D0254">
      <w:pPr>
        <w:pStyle w:val="Listeafsnit"/>
        <w:numPr>
          <w:ilvl w:val="0"/>
          <w:numId w:val="6"/>
        </w:numPr>
      </w:pPr>
      <w:r>
        <w:t xml:space="preserve">Hvor tror </w:t>
      </w:r>
      <w:r w:rsidR="00810703">
        <w:t>I</w:t>
      </w:r>
      <w:r>
        <w:t xml:space="preserve"> der er mindst </w:t>
      </w:r>
      <w:r w:rsidR="00810703">
        <w:t>jordforringelse</w:t>
      </w:r>
      <w:r>
        <w:t>?</w:t>
      </w:r>
    </w:p>
    <w:p w14:paraId="0863B92B" w14:textId="0856325D" w:rsidR="008D0254" w:rsidRDefault="008D0254" w:rsidP="008D0254">
      <w:pPr>
        <w:pStyle w:val="Listeafsnit"/>
        <w:numPr>
          <w:ilvl w:val="0"/>
          <w:numId w:val="6"/>
        </w:numPr>
      </w:pPr>
      <w:proofErr w:type="spellStart"/>
      <w:r>
        <w:t>Shaded</w:t>
      </w:r>
      <w:proofErr w:type="spellEnd"/>
      <w:r>
        <w:t>- og monokakao betyder at kakaotræerne dyrkes enten som eneste afgrøde på en mark (mono) eller med ”skyggetræer”</w:t>
      </w:r>
      <w:r w:rsidR="00810703">
        <w:t xml:space="preserve"> (</w:t>
      </w:r>
      <w:proofErr w:type="spellStart"/>
      <w:r w:rsidR="00810703">
        <w:t>shaded</w:t>
      </w:r>
      <w:proofErr w:type="spellEnd"/>
      <w:r w:rsidR="00810703">
        <w:t>)</w:t>
      </w:r>
      <w:r>
        <w:t>. Hvilke fordele kan der være ved skyggetræer?</w:t>
      </w:r>
      <w:r w:rsidR="00994335">
        <w:t xml:space="preserve"> </w:t>
      </w:r>
      <w:r>
        <w:t xml:space="preserve"> </w:t>
      </w:r>
    </w:p>
    <w:p w14:paraId="72A8EAFC" w14:textId="3A354A78" w:rsidR="008D0254" w:rsidRPr="008D0254" w:rsidRDefault="008D0254" w:rsidP="008D0254">
      <w:pPr>
        <w:pStyle w:val="Listeafsnit"/>
      </w:pPr>
      <w:r w:rsidRPr="008D0254">
        <w:rPr>
          <w:noProof/>
        </w:rPr>
        <w:drawing>
          <wp:anchor distT="0" distB="0" distL="114300" distR="114300" simplePos="0" relativeHeight="251659264" behindDoc="1" locked="0" layoutInCell="1" allowOverlap="1" wp14:anchorId="014859A9" wp14:editId="489452DD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3068955" cy="2675255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1991872788" name="Billede 1" descr="Et billede, der indeholder tekst, skærmbillede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72788" name="Billede 1" descr="Et billede, der indeholder tekst, skærmbillede, kort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64">
        <w:t xml:space="preserve">Kilde: (fra </w:t>
      </w:r>
      <w:hyperlink r:id="rId11" w:history="1">
        <w:r w:rsidR="00717D64" w:rsidRPr="00DD5C2F">
          <w:rPr>
            <w:rStyle w:val="Hyperlink"/>
          </w:rPr>
          <w:t>https://ghana-national-landuse.knust.ourecosystem.com/interface/</w:t>
        </w:r>
      </w:hyperlink>
      <w:r w:rsidR="00717D64">
        <w:t>)</w:t>
      </w:r>
    </w:p>
    <w:p w14:paraId="47D02B80" w14:textId="2FBE201B" w:rsidR="008D0254" w:rsidRDefault="008D0254" w:rsidP="008D0254">
      <w:pPr>
        <w:pStyle w:val="Listeafsnit"/>
      </w:pPr>
    </w:p>
    <w:p w14:paraId="6B94FA88" w14:textId="2D5803F7" w:rsidR="00804183" w:rsidRDefault="00804183"/>
    <w:p w14:paraId="4D5C23F3" w14:textId="77777777" w:rsidR="00804183" w:rsidRDefault="00000000">
      <w:pPr>
        <w:numPr>
          <w:ilvl w:val="0"/>
          <w:numId w:val="1"/>
        </w:numPr>
        <w:rPr>
          <w:color w:val="12B044"/>
          <w:sz w:val="30"/>
          <w:szCs w:val="30"/>
        </w:rPr>
      </w:pPr>
      <w:r>
        <w:rPr>
          <w:color w:val="12B044"/>
          <w:sz w:val="30"/>
          <w:szCs w:val="30"/>
        </w:rPr>
        <w:t>Foto jordforringelse</w:t>
      </w:r>
    </w:p>
    <w:p w14:paraId="62DBF485" w14:textId="77777777" w:rsidR="00804183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Kig på foto af jorderosion nedenfor:</w:t>
      </w:r>
    </w:p>
    <w:p w14:paraId="2B408AF4" w14:textId="276ADD90" w:rsidR="00804183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Hvad viser billederne? - Hvilken effekt på overfladen har jorderosion? - Hvordan kan man se, at der er jorderosion?</w:t>
      </w:r>
    </w:p>
    <w:p w14:paraId="150361F2" w14:textId="486E05C2" w:rsidR="00810703" w:rsidRPr="00717D64" w:rsidRDefault="00000000" w:rsidP="00717D64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0B79E44" wp14:editId="3F3F6215">
            <wp:extent cx="5295900" cy="4448556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48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520FD" w14:textId="77777777" w:rsidR="00810703" w:rsidRDefault="00810703">
      <w:pPr>
        <w:widowControl w:val="0"/>
        <w:spacing w:line="240" w:lineRule="auto"/>
        <w:rPr>
          <w:b/>
          <w:bCs/>
          <w:sz w:val="24"/>
          <w:szCs w:val="24"/>
          <w:lang w:val="da-DK"/>
        </w:rPr>
      </w:pPr>
    </w:p>
    <w:p w14:paraId="583AC539" w14:textId="3960EF48" w:rsidR="00804183" w:rsidRPr="00810703" w:rsidRDefault="004764EA" w:rsidP="00810703">
      <w:pPr>
        <w:pStyle w:val="Listeafsnit"/>
        <w:numPr>
          <w:ilvl w:val="0"/>
          <w:numId w:val="1"/>
        </w:numPr>
        <w:rPr>
          <w:color w:val="00B050"/>
          <w:sz w:val="30"/>
          <w:szCs w:val="30"/>
          <w:lang w:val="da-DK"/>
        </w:rPr>
      </w:pPr>
      <w:r w:rsidRPr="00810703">
        <w:rPr>
          <w:color w:val="00B050"/>
          <w:sz w:val="30"/>
          <w:szCs w:val="30"/>
          <w:lang w:val="da-DK"/>
        </w:rPr>
        <w:t xml:space="preserve">Er jordforringelsen værre i Afrika og de tropiske egne? </w:t>
      </w:r>
    </w:p>
    <w:p w14:paraId="62C7DEE8" w14:textId="664CF9A3" w:rsidR="004764EA" w:rsidRPr="004764EA" w:rsidRDefault="004764EA" w:rsidP="004764EA">
      <w:pPr>
        <w:pStyle w:val="Listeafsnit"/>
        <w:widowControl w:val="0"/>
        <w:numPr>
          <w:ilvl w:val="0"/>
          <w:numId w:val="5"/>
        </w:numPr>
        <w:spacing w:line="240" w:lineRule="auto"/>
        <w:rPr>
          <w:sz w:val="24"/>
          <w:szCs w:val="24"/>
          <w:lang w:val="da-DK"/>
        </w:rPr>
      </w:pPr>
      <w:r w:rsidRPr="004764EA">
        <w:rPr>
          <w:sz w:val="24"/>
          <w:szCs w:val="24"/>
          <w:lang w:val="da-DK"/>
        </w:rPr>
        <w:t>Analyser nede</w:t>
      </w:r>
      <w:r w:rsidR="00810703">
        <w:rPr>
          <w:sz w:val="24"/>
          <w:szCs w:val="24"/>
          <w:lang w:val="da-DK"/>
        </w:rPr>
        <w:t>n</w:t>
      </w:r>
      <w:r w:rsidRPr="004764EA">
        <w:rPr>
          <w:sz w:val="24"/>
          <w:szCs w:val="24"/>
          <w:lang w:val="da-DK"/>
        </w:rPr>
        <w:t>stående figur og giv et bud på</w:t>
      </w:r>
      <w:r>
        <w:rPr>
          <w:sz w:val="24"/>
          <w:szCs w:val="24"/>
          <w:lang w:val="da-DK"/>
        </w:rPr>
        <w:t>,</w:t>
      </w:r>
      <w:r w:rsidRPr="004764EA">
        <w:rPr>
          <w:sz w:val="24"/>
          <w:szCs w:val="24"/>
          <w:lang w:val="da-DK"/>
        </w:rPr>
        <w:t xml:space="preserve"> hvorfor der sker jordforringelse mange steder i Afrika</w:t>
      </w:r>
      <w:r>
        <w:rPr>
          <w:sz w:val="24"/>
          <w:szCs w:val="24"/>
          <w:lang w:val="da-DK"/>
        </w:rPr>
        <w:t xml:space="preserve">. </w:t>
      </w:r>
      <w:r w:rsidR="00717D64">
        <w:rPr>
          <w:sz w:val="24"/>
          <w:szCs w:val="24"/>
          <w:lang w:val="da-DK"/>
        </w:rPr>
        <w:t>Tip: undersøg begreberne ”udvaskning” og ”nedsivning”</w:t>
      </w:r>
    </w:p>
    <w:p w14:paraId="61AD0248" w14:textId="77777777" w:rsidR="00804183" w:rsidRPr="004764EA" w:rsidRDefault="00804183">
      <w:pPr>
        <w:rPr>
          <w:sz w:val="32"/>
          <w:szCs w:val="32"/>
          <w:lang w:val="da-DK"/>
        </w:rPr>
      </w:pPr>
    </w:p>
    <w:p w14:paraId="453D778C" w14:textId="548B6595" w:rsidR="00804183" w:rsidRDefault="00EA1E51">
      <w:r>
        <w:rPr>
          <w:noProof/>
        </w:rPr>
        <w:lastRenderedPageBreak/>
        <w:drawing>
          <wp:inline distT="0" distB="0" distL="0" distR="0" wp14:anchorId="74A4EE8B" wp14:editId="204DA324">
            <wp:extent cx="5733415" cy="2852420"/>
            <wp:effectExtent l="0" t="0" r="635" b="5080"/>
            <wp:docPr id="515627170" name="Billede 1" descr="Et billede, der indeholder tekst, skærmbillede, diagram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27170" name="Billede 1" descr="Et billede, der indeholder tekst, skærmbillede, diagram, linje/rækk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18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066F"/>
    <w:multiLevelType w:val="multilevel"/>
    <w:tmpl w:val="61880D70"/>
    <w:lvl w:ilvl="0">
      <w:start w:val="1"/>
      <w:numFmt w:val="decimal"/>
      <w:lvlText w:val="%1."/>
      <w:lvlJc w:val="left"/>
      <w:pPr>
        <w:ind w:left="720" w:hanging="360"/>
      </w:pPr>
      <w:rPr>
        <w:color w:val="00B05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0D5155"/>
    <w:multiLevelType w:val="hybridMultilevel"/>
    <w:tmpl w:val="EA22A2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C1EEC"/>
    <w:multiLevelType w:val="multilevel"/>
    <w:tmpl w:val="EA181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1C29AF"/>
    <w:multiLevelType w:val="multilevel"/>
    <w:tmpl w:val="D4DA5AA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EFF62FE"/>
    <w:multiLevelType w:val="multilevel"/>
    <w:tmpl w:val="011CE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485B94"/>
    <w:multiLevelType w:val="hybridMultilevel"/>
    <w:tmpl w:val="121632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4242">
    <w:abstractNumId w:val="0"/>
  </w:num>
  <w:num w:numId="2" w16cid:durableId="436565706">
    <w:abstractNumId w:val="3"/>
  </w:num>
  <w:num w:numId="3" w16cid:durableId="1387874724">
    <w:abstractNumId w:val="4"/>
  </w:num>
  <w:num w:numId="4" w16cid:durableId="1965236907">
    <w:abstractNumId w:val="2"/>
  </w:num>
  <w:num w:numId="5" w16cid:durableId="1232691143">
    <w:abstractNumId w:val="1"/>
  </w:num>
  <w:num w:numId="6" w16cid:durableId="982470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183"/>
    <w:rsid w:val="00040DE1"/>
    <w:rsid w:val="004764EA"/>
    <w:rsid w:val="00626B4D"/>
    <w:rsid w:val="0069316E"/>
    <w:rsid w:val="00717D64"/>
    <w:rsid w:val="00804183"/>
    <w:rsid w:val="00810703"/>
    <w:rsid w:val="0088601A"/>
    <w:rsid w:val="008879DC"/>
    <w:rsid w:val="008D0254"/>
    <w:rsid w:val="00994335"/>
    <w:rsid w:val="00D41BA3"/>
    <w:rsid w:val="00DA2A31"/>
    <w:rsid w:val="00E056E3"/>
    <w:rsid w:val="00EA1E51"/>
    <w:rsid w:val="00F435B2"/>
    <w:rsid w:val="00F9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F8F2E"/>
  <w15:docId w15:val="{15E95212-2348-49D0-9270-F12EB608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afsnit">
    <w:name w:val="List Paragraph"/>
    <w:basedOn w:val="Normal"/>
    <w:uiPriority w:val="34"/>
    <w:qFormat/>
    <w:rsid w:val="004764E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D0254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D0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7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2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dac.jrc.ec.europa.eu/themes/global-rainfall-erosivity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hana-national-landuse.knust.ourecosystem.com/interface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261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Køge Gymnasium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Dencker Bædkel</dc:creator>
  <cp:lastModifiedBy>Tine Dencker Bædkel</cp:lastModifiedBy>
  <cp:revision>2</cp:revision>
  <dcterms:created xsi:type="dcterms:W3CDTF">2026-01-12T08:45:00Z</dcterms:created>
  <dcterms:modified xsi:type="dcterms:W3CDTF">2026-01-12T08:45:00Z</dcterms:modified>
</cp:coreProperties>
</file>