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60D6" w14:textId="77777777" w:rsidR="002D098E" w:rsidRPr="002D098E" w:rsidRDefault="002D098E" w:rsidP="002D098E">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2D098E">
        <w:rPr>
          <w:rFonts w:ascii="Times New Roman" w:eastAsia="Times New Roman" w:hAnsi="Times New Roman" w:cs="Times New Roman"/>
          <w:b/>
          <w:bCs/>
          <w:sz w:val="36"/>
          <w:szCs w:val="36"/>
          <w:lang w:eastAsia="da-DK"/>
        </w:rPr>
        <w:t>Smertereceptorer</w:t>
      </w:r>
    </w:p>
    <w:p w14:paraId="1532B914" w14:textId="77777777" w:rsidR="002D098E" w:rsidRPr="002D098E" w:rsidRDefault="002D098E" w:rsidP="002D098E">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2D098E">
        <w:rPr>
          <w:rFonts w:ascii="Times New Roman" w:eastAsia="Times New Roman" w:hAnsi="Times New Roman" w:cs="Times New Roman"/>
          <w:b/>
          <w:bCs/>
          <w:sz w:val="27"/>
          <w:szCs w:val="27"/>
          <w:lang w:eastAsia="da-DK"/>
        </w:rPr>
        <w:t>Formål:</w:t>
      </w:r>
    </w:p>
    <w:p w14:paraId="55F2E4BE" w14:textId="77777777" w:rsidR="002D098E" w:rsidRPr="002D098E" w:rsidRDefault="002D098E" w:rsidP="002D098E">
      <w:pPr>
        <w:spacing w:before="100" w:beforeAutospacing="1" w:after="100" w:afterAutospacing="1" w:line="240" w:lineRule="auto"/>
        <w:rPr>
          <w:rFonts w:ascii="Times New Roman" w:eastAsia="Times New Roman" w:hAnsi="Times New Roman" w:cs="Times New Roman"/>
          <w:sz w:val="24"/>
          <w:szCs w:val="24"/>
          <w:lang w:eastAsia="da-DK"/>
        </w:rPr>
      </w:pPr>
      <w:r w:rsidRPr="002D098E">
        <w:rPr>
          <w:rFonts w:ascii="Times New Roman" w:eastAsia="Times New Roman" w:hAnsi="Times New Roman" w:cs="Times New Roman"/>
          <w:sz w:val="24"/>
          <w:szCs w:val="24"/>
          <w:lang w:eastAsia="da-DK"/>
        </w:rPr>
        <w:t>måle afstanden mellem trykreceptorer i huden på hånd og ryg</w:t>
      </w:r>
    </w:p>
    <w:p w14:paraId="623E3ADE" w14:textId="77777777" w:rsidR="002D098E" w:rsidRPr="002D098E" w:rsidRDefault="002D098E" w:rsidP="002D098E">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2D098E">
        <w:rPr>
          <w:rFonts w:ascii="Times New Roman" w:eastAsia="Times New Roman" w:hAnsi="Times New Roman" w:cs="Times New Roman"/>
          <w:b/>
          <w:bCs/>
          <w:sz w:val="27"/>
          <w:szCs w:val="27"/>
          <w:lang w:eastAsia="da-DK"/>
        </w:rPr>
        <w:t>Materialer:</w:t>
      </w:r>
    </w:p>
    <w:p w14:paraId="08653B6E" w14:textId="77777777" w:rsidR="002D098E" w:rsidRPr="002D098E" w:rsidRDefault="002D098E" w:rsidP="002D098E">
      <w:pPr>
        <w:spacing w:before="100" w:beforeAutospacing="1" w:after="100" w:afterAutospacing="1" w:line="240" w:lineRule="auto"/>
        <w:rPr>
          <w:rFonts w:ascii="Times New Roman" w:eastAsia="Times New Roman" w:hAnsi="Times New Roman" w:cs="Times New Roman"/>
          <w:sz w:val="24"/>
          <w:szCs w:val="24"/>
          <w:lang w:eastAsia="da-DK"/>
        </w:rPr>
      </w:pPr>
      <w:r w:rsidRPr="002D098E">
        <w:rPr>
          <w:rFonts w:ascii="Times New Roman" w:eastAsia="Times New Roman" w:hAnsi="Times New Roman" w:cs="Times New Roman"/>
          <w:sz w:val="24"/>
          <w:szCs w:val="24"/>
          <w:lang w:eastAsia="da-DK"/>
        </w:rPr>
        <w:t>2 nåle, lineal</w:t>
      </w:r>
    </w:p>
    <w:p w14:paraId="2EA5AA34" w14:textId="77777777" w:rsidR="002D098E" w:rsidRPr="002D098E" w:rsidRDefault="002D098E" w:rsidP="002D098E">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2D098E">
        <w:rPr>
          <w:rFonts w:ascii="Times New Roman" w:eastAsia="Times New Roman" w:hAnsi="Times New Roman" w:cs="Times New Roman"/>
          <w:b/>
          <w:bCs/>
          <w:sz w:val="27"/>
          <w:szCs w:val="27"/>
          <w:lang w:eastAsia="da-DK"/>
        </w:rPr>
        <w:t>Fremgangsmåde:</w:t>
      </w:r>
    </w:p>
    <w:p w14:paraId="247F4C0F" w14:textId="77777777" w:rsidR="002D098E" w:rsidRPr="002D098E" w:rsidRDefault="002D098E" w:rsidP="002D098E">
      <w:pPr>
        <w:spacing w:before="100" w:beforeAutospacing="1" w:after="100" w:afterAutospacing="1" w:line="240" w:lineRule="auto"/>
        <w:rPr>
          <w:rFonts w:ascii="Times New Roman" w:eastAsia="Times New Roman" w:hAnsi="Times New Roman" w:cs="Times New Roman"/>
          <w:sz w:val="24"/>
          <w:szCs w:val="24"/>
          <w:lang w:eastAsia="da-DK"/>
        </w:rPr>
      </w:pPr>
      <w:r w:rsidRPr="002D098E">
        <w:rPr>
          <w:rFonts w:ascii="Times New Roman" w:eastAsia="Times New Roman" w:hAnsi="Times New Roman" w:cs="Times New Roman"/>
          <w:sz w:val="24"/>
          <w:szCs w:val="24"/>
          <w:lang w:eastAsia="da-DK"/>
        </w:rPr>
        <w:t>1. Gå sammen i grupper af 2-3. Én er forsøgsperson.</w:t>
      </w:r>
    </w:p>
    <w:p w14:paraId="429593A5" w14:textId="77777777" w:rsidR="002D098E" w:rsidRPr="002D098E" w:rsidRDefault="002D098E" w:rsidP="002D098E">
      <w:pPr>
        <w:spacing w:before="100" w:beforeAutospacing="1" w:after="100" w:afterAutospacing="1" w:line="240" w:lineRule="auto"/>
        <w:rPr>
          <w:rFonts w:ascii="Times New Roman" w:eastAsia="Times New Roman" w:hAnsi="Times New Roman" w:cs="Times New Roman"/>
          <w:sz w:val="24"/>
          <w:szCs w:val="24"/>
          <w:lang w:eastAsia="da-DK"/>
        </w:rPr>
      </w:pPr>
      <w:r w:rsidRPr="002D098E">
        <w:rPr>
          <w:rFonts w:ascii="Times New Roman" w:eastAsia="Times New Roman" w:hAnsi="Times New Roman" w:cs="Times New Roman"/>
          <w:sz w:val="24"/>
          <w:szCs w:val="24"/>
          <w:lang w:eastAsia="da-DK"/>
        </w:rPr>
        <w:t>2. Hjælperen prikker på huden på håndryggen med to nåle, hvor man starter med at anbringe de to nåle et par centimeter fra hinanden. Forsøgspersonen må IKKE kikke.</w:t>
      </w:r>
    </w:p>
    <w:p w14:paraId="7F4E039E" w14:textId="77777777" w:rsidR="002D098E" w:rsidRPr="002D098E" w:rsidRDefault="002D098E" w:rsidP="002D098E">
      <w:pPr>
        <w:spacing w:before="100" w:beforeAutospacing="1" w:after="100" w:afterAutospacing="1" w:line="240" w:lineRule="auto"/>
        <w:rPr>
          <w:rFonts w:ascii="Times New Roman" w:eastAsia="Times New Roman" w:hAnsi="Times New Roman" w:cs="Times New Roman"/>
          <w:sz w:val="24"/>
          <w:szCs w:val="24"/>
          <w:lang w:eastAsia="da-DK"/>
        </w:rPr>
      </w:pPr>
      <w:r w:rsidRPr="002D098E">
        <w:rPr>
          <w:rFonts w:ascii="Times New Roman" w:eastAsia="Times New Roman" w:hAnsi="Times New Roman" w:cs="Times New Roman"/>
          <w:sz w:val="24"/>
          <w:szCs w:val="24"/>
          <w:lang w:eastAsia="da-DK"/>
        </w:rPr>
        <w:t>3. Ved hver berøring skal forsøgspersonen fortælle om der mærkes en eller to nåle. Mærkes der to, formindsker man blot afstanden mellem nålene indtil forsøgspersonen kun mærker ét prik. Mål og skriv dén mindste afstand ned hvor der kan føles to nåle.</w:t>
      </w:r>
    </w:p>
    <w:p w14:paraId="6EEDCD11" w14:textId="77777777" w:rsidR="002D098E" w:rsidRPr="002D098E" w:rsidRDefault="002D098E" w:rsidP="002D098E">
      <w:pPr>
        <w:spacing w:before="100" w:beforeAutospacing="1" w:after="100" w:afterAutospacing="1" w:line="240" w:lineRule="auto"/>
        <w:rPr>
          <w:rFonts w:ascii="Times New Roman" w:eastAsia="Times New Roman" w:hAnsi="Times New Roman" w:cs="Times New Roman"/>
          <w:sz w:val="24"/>
          <w:szCs w:val="24"/>
          <w:lang w:eastAsia="da-DK"/>
        </w:rPr>
      </w:pPr>
      <w:r w:rsidRPr="002D098E">
        <w:rPr>
          <w:rFonts w:ascii="Times New Roman" w:eastAsia="Times New Roman" w:hAnsi="Times New Roman" w:cs="Times New Roman"/>
          <w:sz w:val="24"/>
          <w:szCs w:val="24"/>
          <w:lang w:eastAsia="da-DK"/>
        </w:rPr>
        <w:t>4. Det samme gentages på ryggen.</w:t>
      </w:r>
    </w:p>
    <w:p w14:paraId="33E0EB01" w14:textId="77777777" w:rsidR="002D098E" w:rsidRPr="002D098E" w:rsidRDefault="002D098E" w:rsidP="002D098E">
      <w:pPr>
        <w:spacing w:before="100" w:beforeAutospacing="1" w:after="100" w:afterAutospacing="1" w:line="240" w:lineRule="auto"/>
        <w:rPr>
          <w:rFonts w:ascii="Times New Roman" w:eastAsia="Times New Roman" w:hAnsi="Times New Roman" w:cs="Times New Roman"/>
          <w:sz w:val="24"/>
          <w:szCs w:val="24"/>
          <w:lang w:eastAsia="da-DK"/>
        </w:rPr>
      </w:pPr>
    </w:p>
    <w:p w14:paraId="56A45982" w14:textId="77777777" w:rsidR="002D098E" w:rsidRPr="002D098E" w:rsidRDefault="002D098E" w:rsidP="002D098E">
      <w:pPr>
        <w:spacing w:before="100" w:beforeAutospacing="1" w:after="100" w:afterAutospacing="1" w:line="240" w:lineRule="auto"/>
        <w:rPr>
          <w:rFonts w:ascii="Times New Roman" w:eastAsia="Times New Roman" w:hAnsi="Times New Roman" w:cs="Times New Roman"/>
          <w:sz w:val="24"/>
          <w:szCs w:val="24"/>
          <w:lang w:eastAsia="da-DK"/>
        </w:rPr>
      </w:pPr>
      <w:r w:rsidRPr="002D098E">
        <w:rPr>
          <w:rFonts w:ascii="Times New Roman" w:eastAsia="Times New Roman" w:hAnsi="Times New Roman" w:cs="Times New Roman"/>
          <w:sz w:val="24"/>
          <w:szCs w:val="24"/>
          <w:lang w:eastAsia="da-DK"/>
        </w:rPr>
        <w:t>Afstand mellem sanseceller på hånd: ____________________</w:t>
      </w:r>
    </w:p>
    <w:p w14:paraId="7A0AA963" w14:textId="77777777" w:rsidR="002D098E" w:rsidRPr="002D098E" w:rsidRDefault="002D098E" w:rsidP="002D098E">
      <w:pPr>
        <w:spacing w:before="100" w:beforeAutospacing="1" w:after="100" w:afterAutospacing="1" w:line="240" w:lineRule="auto"/>
        <w:rPr>
          <w:rFonts w:ascii="Times New Roman" w:eastAsia="Times New Roman" w:hAnsi="Times New Roman" w:cs="Times New Roman"/>
          <w:sz w:val="24"/>
          <w:szCs w:val="24"/>
          <w:lang w:eastAsia="da-DK"/>
        </w:rPr>
      </w:pPr>
    </w:p>
    <w:p w14:paraId="06114104" w14:textId="77777777" w:rsidR="002D098E" w:rsidRDefault="002D098E" w:rsidP="002D098E">
      <w:pPr>
        <w:spacing w:before="100" w:beforeAutospacing="1" w:after="100" w:afterAutospacing="1" w:line="240" w:lineRule="auto"/>
        <w:rPr>
          <w:rFonts w:ascii="Times New Roman" w:eastAsia="Times New Roman" w:hAnsi="Times New Roman" w:cs="Times New Roman"/>
          <w:sz w:val="24"/>
          <w:szCs w:val="24"/>
          <w:lang w:eastAsia="da-DK"/>
        </w:rPr>
      </w:pPr>
      <w:r w:rsidRPr="002D098E">
        <w:rPr>
          <w:rFonts w:ascii="Times New Roman" w:eastAsia="Times New Roman" w:hAnsi="Times New Roman" w:cs="Times New Roman"/>
          <w:sz w:val="24"/>
          <w:szCs w:val="24"/>
          <w:lang w:eastAsia="da-DK"/>
        </w:rPr>
        <w:t>Afstand mellem sanseceller på ryg: ____________________</w:t>
      </w:r>
    </w:p>
    <w:p w14:paraId="28ED0B2C" w14:textId="77777777" w:rsidR="00F6471D" w:rsidRDefault="00F6471D" w:rsidP="002D098E">
      <w:pPr>
        <w:spacing w:before="100" w:beforeAutospacing="1" w:after="100" w:afterAutospacing="1" w:line="240" w:lineRule="auto"/>
        <w:rPr>
          <w:rFonts w:ascii="Times New Roman" w:eastAsia="Times New Roman" w:hAnsi="Times New Roman" w:cs="Times New Roman"/>
          <w:sz w:val="24"/>
          <w:szCs w:val="24"/>
          <w:lang w:eastAsia="da-DK"/>
        </w:rPr>
      </w:pPr>
    </w:p>
    <w:p w14:paraId="2817902D" w14:textId="3B020E05" w:rsidR="00F6471D" w:rsidRPr="002D098E" w:rsidRDefault="00EF51A6" w:rsidP="002D098E">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5. Skriv kort hvordan </w:t>
      </w:r>
      <w:r w:rsidR="00FE3880">
        <w:rPr>
          <w:rFonts w:ascii="Times New Roman" w:eastAsia="Times New Roman" w:hAnsi="Times New Roman" w:cs="Times New Roman"/>
          <w:sz w:val="24"/>
          <w:szCs w:val="24"/>
          <w:lang w:eastAsia="da-DK"/>
        </w:rPr>
        <w:t xml:space="preserve">nervesignalet sender </w:t>
      </w:r>
      <w:r w:rsidR="008C2E11">
        <w:rPr>
          <w:rFonts w:ascii="Times New Roman" w:eastAsia="Times New Roman" w:hAnsi="Times New Roman" w:cs="Times New Roman"/>
          <w:sz w:val="24"/>
          <w:szCs w:val="24"/>
          <w:lang w:eastAsia="da-DK"/>
        </w:rPr>
        <w:t>oplysninger rundt?</w:t>
      </w:r>
    </w:p>
    <w:p w14:paraId="76683ACA" w14:textId="77777777" w:rsidR="00AE1A75" w:rsidRDefault="00AE1A75"/>
    <w:sectPr w:rsidR="00AE1A7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E"/>
    <w:rsid w:val="002D098E"/>
    <w:rsid w:val="008C2E11"/>
    <w:rsid w:val="00AE1A75"/>
    <w:rsid w:val="00B40E61"/>
    <w:rsid w:val="00EF51A6"/>
    <w:rsid w:val="00F6471D"/>
    <w:rsid w:val="00FE38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AB24"/>
  <w15:chartTrackingRefBased/>
  <w15:docId w15:val="{00603DBD-79C6-4D9A-8180-71ABD93D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2D098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2D098E"/>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D098E"/>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2D098E"/>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2D098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693</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 Christensen</dc:creator>
  <cp:keywords/>
  <dc:description/>
  <cp:lastModifiedBy>Sidse Christensen</cp:lastModifiedBy>
  <cp:revision>6</cp:revision>
  <dcterms:created xsi:type="dcterms:W3CDTF">2023-10-23T12:12:00Z</dcterms:created>
  <dcterms:modified xsi:type="dcterms:W3CDTF">2023-10-23T12:16:00Z</dcterms:modified>
</cp:coreProperties>
</file>