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02620" w14:textId="77777777" w:rsidR="00DC3DC7" w:rsidRPr="00DC3DC7" w:rsidRDefault="00DC3DC7" w:rsidP="00DC3DC7">
      <w:pPr>
        <w:spacing w:after="0" w:line="285" w:lineRule="atLeast"/>
        <w:textAlignment w:val="baseline"/>
        <w:rPr>
          <w:rFonts w:ascii="Arial" w:eastAsia="Times New Roman" w:hAnsi="Arial" w:cs="Arial"/>
          <w:color w:val="666666"/>
          <w:sz w:val="24"/>
          <w:szCs w:val="24"/>
          <w:lang w:eastAsia="da-DK"/>
        </w:rPr>
      </w:pPr>
      <w:bookmarkStart w:id="0" w:name="_GoBack"/>
      <w:bookmarkEnd w:id="0"/>
      <w:r w:rsidRPr="00DC3DC7">
        <w:rPr>
          <w:rFonts w:ascii="inherit" w:eastAsia="Times New Roman" w:hAnsi="inherit" w:cs="Arial"/>
          <w:i/>
          <w:iCs/>
          <w:color w:val="666666"/>
          <w:sz w:val="24"/>
          <w:szCs w:val="24"/>
          <w:bdr w:val="none" w:sz="0" w:space="0" w:color="auto" w:frame="1"/>
          <w:lang w:eastAsia="da-DK"/>
        </w:rPr>
        <w:t>Dette er et debatindlæg. Indlægget er udtryk for skribentens holdning</w:t>
      </w:r>
      <w:r>
        <w:rPr>
          <w:rFonts w:ascii="inherit" w:eastAsia="Times New Roman" w:hAnsi="inherit" w:cs="Arial"/>
          <w:i/>
          <w:iCs/>
          <w:color w:val="666666"/>
          <w:sz w:val="24"/>
          <w:szCs w:val="24"/>
          <w:bdr w:val="none" w:sz="0" w:space="0" w:color="auto" w:frame="1"/>
          <w:lang w:eastAsia="da-DK"/>
        </w:rPr>
        <w:t>.</w:t>
      </w:r>
    </w:p>
    <w:p w14:paraId="6F238BAA" w14:textId="77777777" w:rsidR="00DC3DC7" w:rsidRPr="00DC3DC7" w:rsidRDefault="00920D25" w:rsidP="00DC3DC7">
      <w:pPr>
        <w:spacing w:line="240" w:lineRule="auto"/>
        <w:textAlignment w:val="baseline"/>
        <w:rPr>
          <w:rFonts w:ascii="inherit" w:eastAsia="Times New Roman" w:hAnsi="inherit" w:cs="Times New Roman"/>
          <w:sz w:val="24"/>
          <w:szCs w:val="24"/>
          <w:lang w:eastAsia="da-DK"/>
        </w:rPr>
      </w:pPr>
      <w:r>
        <w:rPr>
          <w:rFonts w:ascii="inherit" w:eastAsia="Times New Roman" w:hAnsi="inherit" w:cs="Times New Roman"/>
          <w:sz w:val="24"/>
          <w:szCs w:val="24"/>
          <w:lang w:eastAsia="da-DK"/>
        </w:rPr>
        <w:pict w14:anchorId="47E8BA0E">
          <v:rect id="_x0000_i1025" style="width:135pt;height:0" o:hrpct="0" o:hralign="center" o:hrstd="t" o:hr="t" fillcolor="#a0a0a0" stroked="f"/>
        </w:pict>
      </w:r>
    </w:p>
    <w:p w14:paraId="41B1E421" w14:textId="77777777" w:rsidR="00DC3DC7" w:rsidRPr="00DC3DC7" w:rsidRDefault="00DC3DC7" w:rsidP="00DC3DC7">
      <w:pPr>
        <w:spacing w:before="100" w:beforeAutospacing="1" w:after="100" w:afterAutospacing="1" w:line="240" w:lineRule="auto"/>
        <w:textAlignment w:val="baseline"/>
        <w:outlineLvl w:val="0"/>
        <w:rPr>
          <w:rFonts w:ascii="Georgia" w:eastAsia="Times New Roman" w:hAnsi="Georgia" w:cs="Times New Roman"/>
          <w:b/>
          <w:bCs/>
          <w:color w:val="000000"/>
          <w:kern w:val="36"/>
          <w:sz w:val="36"/>
          <w:szCs w:val="36"/>
          <w:lang w:eastAsia="da-DK"/>
        </w:rPr>
      </w:pPr>
      <w:r w:rsidRPr="00DC3DC7">
        <w:rPr>
          <w:rStyle w:val="Overskrift1Tegn"/>
          <w:rFonts w:eastAsiaTheme="minorHAnsi"/>
          <w:sz w:val="36"/>
          <w:szCs w:val="36"/>
        </w:rPr>
        <w:t>Nonbinær studerende:</w:t>
      </w:r>
      <w:r w:rsidRPr="00DC3DC7">
        <w:rPr>
          <w:rFonts w:ascii="inherit" w:eastAsia="Times New Roman" w:hAnsi="inherit" w:cs="Times New Roman"/>
          <w:b/>
          <w:bCs/>
          <w:color w:val="CC0000"/>
          <w:kern w:val="36"/>
          <w:sz w:val="36"/>
          <w:szCs w:val="36"/>
          <w:bdr w:val="none" w:sz="0" w:space="0" w:color="auto" w:frame="1"/>
          <w:lang w:eastAsia="da-DK"/>
        </w:rPr>
        <w:t> </w:t>
      </w:r>
      <w:r w:rsidRPr="00DC3DC7">
        <w:rPr>
          <w:rStyle w:val="Overskrift1Tegn"/>
          <w:rFonts w:eastAsiaTheme="minorHAnsi"/>
          <w:sz w:val="36"/>
          <w:szCs w:val="36"/>
        </w:rPr>
        <w:t>Jeg bestemmer ikke, hvad du må sige. Men det gør mig ondt, når du kalder mig ham</w:t>
      </w:r>
    </w:p>
    <w:p w14:paraId="6089AB11" w14:textId="77777777" w:rsidR="00DC3DC7" w:rsidRDefault="00DC3DC7" w:rsidP="00DC3DC7">
      <w:pPr>
        <w:spacing w:after="0" w:line="360" w:lineRule="atLeast"/>
        <w:textAlignment w:val="baseline"/>
        <w:outlineLvl w:val="2"/>
        <w:rPr>
          <w:rFonts w:ascii="inherit" w:eastAsia="Times New Roman" w:hAnsi="inherit" w:cs="Arial"/>
          <w:color w:val="666666"/>
          <w:sz w:val="24"/>
          <w:szCs w:val="24"/>
          <w:lang w:eastAsia="da-DK"/>
        </w:rPr>
      </w:pPr>
      <w:r w:rsidRPr="00DC3DC7">
        <w:rPr>
          <w:rFonts w:ascii="inherit" w:eastAsia="Times New Roman" w:hAnsi="inherit" w:cs="Arial"/>
          <w:color w:val="666666"/>
          <w:sz w:val="24"/>
          <w:szCs w:val="24"/>
          <w:lang w:eastAsia="da-DK"/>
        </w:rPr>
        <w:t>På baggrund af en opfordring, der for nylig blev sendt ud til Københavns Universitets undervisere om et mere inkluderende sprogbrug, har debatten raset. Men de, der føler sig hjemme i det biologiske køn, de er født med, får ikke mindre plads i verden, fordi der også bliver plads til nonbinære som mig.</w:t>
      </w:r>
    </w:p>
    <w:p w14:paraId="1C74864B" w14:textId="77777777" w:rsidR="00DC3DC7" w:rsidRDefault="00DC3DC7" w:rsidP="00DC3DC7">
      <w:pPr>
        <w:spacing w:after="0" w:line="360" w:lineRule="atLeast"/>
        <w:textAlignment w:val="baseline"/>
        <w:outlineLvl w:val="2"/>
        <w:rPr>
          <w:rFonts w:ascii="Georgia" w:eastAsia="Times New Roman" w:hAnsi="Georgia" w:cs="Times New Roman"/>
          <w:spacing w:val="-3"/>
          <w:sz w:val="24"/>
          <w:szCs w:val="24"/>
          <w:lang w:eastAsia="da-DK"/>
        </w:rPr>
      </w:pPr>
    </w:p>
    <w:p w14:paraId="3D5099ED" w14:textId="77777777" w:rsidR="00DC3DC7" w:rsidRDefault="00DC3DC7" w:rsidP="00DC3DC7">
      <w:pPr>
        <w:spacing w:before="100" w:beforeAutospacing="1" w:after="100" w:afterAutospacing="1" w:line="390" w:lineRule="atLeast"/>
        <w:textAlignment w:val="baseline"/>
        <w:rPr>
          <w:rFonts w:ascii="Georgia" w:eastAsia="Times New Roman" w:hAnsi="Georgia" w:cs="Times New Roman"/>
          <w:spacing w:val="-3"/>
          <w:sz w:val="24"/>
          <w:szCs w:val="24"/>
          <w:lang w:eastAsia="da-DK"/>
        </w:rPr>
        <w:sectPr w:rsidR="00DC3DC7">
          <w:headerReference w:type="default" r:id="rId10"/>
          <w:pgSz w:w="11906" w:h="16838"/>
          <w:pgMar w:top="1701" w:right="1134" w:bottom="1701" w:left="1134" w:header="708" w:footer="708" w:gutter="0"/>
          <w:cols w:space="708"/>
          <w:docGrid w:linePitch="360"/>
        </w:sectPr>
      </w:pPr>
    </w:p>
    <w:p w14:paraId="582DF928" w14:textId="77777777" w:rsidR="00DC3DC7" w:rsidRPr="00DC3DC7" w:rsidRDefault="00DC3DC7" w:rsidP="00DC3DC7">
      <w:pPr>
        <w:spacing w:before="100" w:beforeAutospacing="1" w:after="100" w:afterAutospacing="1" w:line="390" w:lineRule="atLeast"/>
        <w:textAlignment w:val="baseline"/>
        <w:rPr>
          <w:rFonts w:ascii="Georgia" w:eastAsia="Times New Roman" w:hAnsi="Georgia" w:cs="Times New Roman"/>
          <w:spacing w:val="-3"/>
          <w:sz w:val="24"/>
          <w:szCs w:val="24"/>
          <w:lang w:eastAsia="da-DK"/>
        </w:rPr>
      </w:pPr>
      <w:r w:rsidRPr="00DC3DC7">
        <w:rPr>
          <w:rFonts w:ascii="Georgia" w:eastAsia="Times New Roman" w:hAnsi="Georgia" w:cs="Times New Roman"/>
          <w:spacing w:val="-3"/>
          <w:sz w:val="24"/>
          <w:szCs w:val="24"/>
          <w:lang w:eastAsia="da-DK"/>
        </w:rPr>
        <w:t>»De damer og herrer - Det bliver nok sidste gang, at dét bliver sagt«, sådan indledte værterne det indslag, jeg skulle medvirke i, da jeg for nylig sad i ’Go’ Aften Live’ på TV 2 en fredag aften. Når værterne på den måde insinuerer, at de er blevet pålagt ikke længere at gøre brug af ordene ’damer og herrer’, er det med til at polarisere og utydeliggøre denne debat om kønsidentiteter yderligere.</w:t>
      </w:r>
    </w:p>
    <w:p w14:paraId="76BC481F" w14:textId="77777777" w:rsidR="00DC3DC7" w:rsidRPr="00DC3DC7" w:rsidRDefault="00DC3DC7" w:rsidP="00DC3DC7">
      <w:pPr>
        <w:spacing w:before="100" w:beforeAutospacing="1" w:after="100" w:afterAutospacing="1" w:line="390" w:lineRule="atLeast"/>
        <w:textAlignment w:val="baseline"/>
        <w:rPr>
          <w:rFonts w:ascii="Georgia" w:eastAsia="Times New Roman" w:hAnsi="Georgia" w:cs="Times New Roman"/>
          <w:spacing w:val="-3"/>
          <w:sz w:val="24"/>
          <w:szCs w:val="24"/>
          <w:lang w:eastAsia="da-DK"/>
        </w:rPr>
      </w:pPr>
      <w:r w:rsidRPr="00DC3DC7">
        <w:rPr>
          <w:rFonts w:ascii="Georgia" w:eastAsia="Times New Roman" w:hAnsi="Georgia" w:cs="Times New Roman"/>
          <w:spacing w:val="-3"/>
          <w:sz w:val="24"/>
          <w:szCs w:val="24"/>
          <w:lang w:eastAsia="da-DK"/>
        </w:rPr>
        <w:t>Det skal netop ikke handle om, hvad man må eller ikke må sige. Der er ingen, der prøver på at diktere eller lave love om, hvordan du og jeg skal tale. Du må gøre og sige, hvad du har lyst til, men pointen er, at du skal vide, at dit sprog efterlader spor hos dem, du ekskluderer med ord.</w:t>
      </w:r>
    </w:p>
    <w:p w14:paraId="3027D03D" w14:textId="77777777" w:rsidR="00DC3DC7" w:rsidRPr="00DC3DC7" w:rsidRDefault="00DC3DC7" w:rsidP="00DC3DC7">
      <w:pPr>
        <w:spacing w:before="100" w:beforeAutospacing="1" w:after="100" w:afterAutospacing="1" w:line="390" w:lineRule="atLeast"/>
        <w:textAlignment w:val="baseline"/>
        <w:rPr>
          <w:rFonts w:ascii="Georgia" w:eastAsia="Times New Roman" w:hAnsi="Georgia" w:cs="Times New Roman"/>
          <w:spacing w:val="-3"/>
          <w:sz w:val="24"/>
          <w:szCs w:val="24"/>
          <w:lang w:eastAsia="da-DK"/>
        </w:rPr>
      </w:pPr>
      <w:r w:rsidRPr="00DC3DC7">
        <w:rPr>
          <w:rFonts w:ascii="Georgia" w:eastAsia="Times New Roman" w:hAnsi="Georgia" w:cs="Times New Roman"/>
          <w:spacing w:val="-3"/>
          <w:sz w:val="24"/>
          <w:szCs w:val="24"/>
          <w:lang w:eastAsia="da-DK"/>
        </w:rPr>
        <w:t xml:space="preserve">Jeg er nonbinær, hvilket betyder, at jeg ikke identificerer mig som hverken mand eller kvinde. Jeg foretrækker i stedet at blive tiltalt som de/dem i stedet for han/ham. Der er nu gået et år, siden jeg sprang ud til min omgangskreds som </w:t>
      </w:r>
      <w:r w:rsidRPr="00DC3DC7">
        <w:rPr>
          <w:rFonts w:ascii="Georgia" w:eastAsia="Times New Roman" w:hAnsi="Georgia" w:cs="Times New Roman"/>
          <w:spacing w:val="-3"/>
          <w:sz w:val="24"/>
          <w:szCs w:val="24"/>
          <w:lang w:eastAsia="da-DK"/>
        </w:rPr>
        <w:t>nonbinær, og jeg begår stadig fejl, når det kommer til at bruge de korrekte pronominer. Det er en proces, som kommer til at tage tid. At bryde vaner er svært. Især når vi skal forholde os til vores modersmål, hvor alt normalt er på autopilot – særligt med de pronominer, som vi bruger hele tiden for at binde vores sætninger og historier præcist sammen.</w:t>
      </w:r>
    </w:p>
    <w:p w14:paraId="026C7B1F" w14:textId="77777777" w:rsidR="00DC3DC7" w:rsidRPr="00DC3DC7" w:rsidRDefault="00DC3DC7" w:rsidP="00DC3DC7">
      <w:pPr>
        <w:spacing w:before="100" w:beforeAutospacing="1" w:after="100" w:afterAutospacing="1" w:line="390" w:lineRule="atLeast"/>
        <w:textAlignment w:val="baseline"/>
        <w:rPr>
          <w:rFonts w:ascii="Georgia" w:eastAsia="Times New Roman" w:hAnsi="Georgia" w:cs="Times New Roman"/>
          <w:spacing w:val="-3"/>
          <w:sz w:val="24"/>
          <w:szCs w:val="24"/>
          <w:lang w:eastAsia="da-DK"/>
        </w:rPr>
      </w:pPr>
      <w:r w:rsidRPr="00DC3DC7">
        <w:rPr>
          <w:rFonts w:ascii="Georgia" w:eastAsia="Times New Roman" w:hAnsi="Georgia" w:cs="Times New Roman"/>
          <w:spacing w:val="-3"/>
          <w:sz w:val="24"/>
          <w:szCs w:val="24"/>
          <w:lang w:eastAsia="da-DK"/>
        </w:rPr>
        <w:t>Debatten er i høj grad blevet vinklet, som om vi bliver underlagt sproglige regler for, hvad vi må og ikke må sige, og at det indskrænker vores fælles samtale. Den vinkling skaber endnu større utryghed omkring det at være nonbinær eller transkønnet i det offentlige rum. Samtidig forsinker det vores fælles proces mod et forhåbentligt mere inkluderende og mangfoldigt samfund.</w:t>
      </w:r>
    </w:p>
    <w:p w14:paraId="16BC0844" w14:textId="77777777" w:rsidR="00DC3DC7" w:rsidRPr="00DC3DC7" w:rsidRDefault="00DC3DC7" w:rsidP="00DC3DC7">
      <w:pPr>
        <w:spacing w:before="100" w:beforeAutospacing="1" w:after="100" w:afterAutospacing="1" w:line="390" w:lineRule="atLeast"/>
        <w:textAlignment w:val="baseline"/>
        <w:rPr>
          <w:rFonts w:ascii="Georgia" w:eastAsia="Times New Roman" w:hAnsi="Georgia" w:cs="Times New Roman"/>
          <w:spacing w:val="-3"/>
          <w:sz w:val="24"/>
          <w:szCs w:val="24"/>
          <w:lang w:eastAsia="da-DK"/>
        </w:rPr>
      </w:pPr>
      <w:r w:rsidRPr="00DC3DC7">
        <w:rPr>
          <w:rFonts w:ascii="Georgia" w:eastAsia="Times New Roman" w:hAnsi="Georgia" w:cs="Times New Roman"/>
          <w:spacing w:val="-3"/>
          <w:sz w:val="24"/>
          <w:szCs w:val="24"/>
          <w:lang w:eastAsia="da-DK"/>
        </w:rPr>
        <w:t xml:space="preserve">Vid, at min virkelighed er anderledes end din. Den modstand, jeg møder på daglig basis, kommer til udtryk i form af latterliggørelse, eksklusion, chikane, hån </w:t>
      </w:r>
      <w:r w:rsidRPr="00DC3DC7">
        <w:rPr>
          <w:rFonts w:ascii="Georgia" w:eastAsia="Times New Roman" w:hAnsi="Georgia" w:cs="Times New Roman"/>
          <w:spacing w:val="-3"/>
          <w:sz w:val="24"/>
          <w:szCs w:val="24"/>
          <w:lang w:eastAsia="da-DK"/>
        </w:rPr>
        <w:lastRenderedPageBreak/>
        <w:t>og verbale og fysiske overfald. Oplevelser, jeg først for alvor forstod, da jeg mærkede dem på egen krop, efter at jeg ikke længere følte mig hjemme i nogen af de to køn, vi i dag kalder mand og kvinde. Jeg bliver diskrimineret for at være den, jeg er, for at have det kønsudtryk, jeg har. For ikke at vælge kasse. Mand eller kvinde.</w:t>
      </w:r>
    </w:p>
    <w:p w14:paraId="4695CE6E" w14:textId="77777777" w:rsidR="00DC3DC7" w:rsidRPr="00DC3DC7" w:rsidRDefault="00DC3DC7" w:rsidP="00DC3DC7">
      <w:pPr>
        <w:spacing w:before="100" w:beforeAutospacing="1" w:after="100" w:afterAutospacing="1" w:line="390" w:lineRule="atLeast"/>
        <w:textAlignment w:val="baseline"/>
        <w:rPr>
          <w:rFonts w:ascii="Georgia" w:eastAsia="Times New Roman" w:hAnsi="Georgia" w:cs="Times New Roman"/>
          <w:spacing w:val="-3"/>
          <w:sz w:val="24"/>
          <w:szCs w:val="24"/>
          <w:lang w:eastAsia="da-DK"/>
        </w:rPr>
      </w:pPr>
      <w:r w:rsidRPr="00DC3DC7">
        <w:rPr>
          <w:rFonts w:ascii="Georgia" w:eastAsia="Times New Roman" w:hAnsi="Georgia" w:cs="Times New Roman"/>
          <w:spacing w:val="-3"/>
          <w:sz w:val="24"/>
          <w:szCs w:val="24"/>
          <w:lang w:eastAsia="da-DK"/>
        </w:rPr>
        <w:t>Det er ikke kun oplevelser, som jeg har, men også mange andre, som ikke udtrykker deres køn på den måde, som omverdenen forventer og kræver af dem. Vi taler om mennesker, der i forvejen er sårbare og udsatte, hvor 40 procent har overvejet selvmord eller forsøgt selvsamme.</w:t>
      </w:r>
    </w:p>
    <w:p w14:paraId="7C1D2581" w14:textId="77777777" w:rsidR="00DC3DC7" w:rsidRPr="00DC3DC7" w:rsidRDefault="00DC3DC7" w:rsidP="00DC3DC7">
      <w:pPr>
        <w:spacing w:before="100" w:beforeAutospacing="1" w:after="100" w:afterAutospacing="1" w:line="390" w:lineRule="atLeast"/>
        <w:textAlignment w:val="baseline"/>
        <w:rPr>
          <w:rFonts w:ascii="Georgia" w:eastAsia="Times New Roman" w:hAnsi="Georgia" w:cs="Times New Roman"/>
          <w:spacing w:val="-3"/>
          <w:sz w:val="24"/>
          <w:szCs w:val="24"/>
          <w:lang w:eastAsia="da-DK"/>
        </w:rPr>
      </w:pPr>
      <w:r w:rsidRPr="00DC3DC7">
        <w:rPr>
          <w:rFonts w:ascii="Georgia" w:eastAsia="Times New Roman" w:hAnsi="Georgia" w:cs="Times New Roman"/>
          <w:spacing w:val="-3"/>
          <w:sz w:val="24"/>
          <w:szCs w:val="24"/>
          <w:lang w:eastAsia="da-DK"/>
        </w:rPr>
        <w:t>Sproget skaber virkeligheden, og min virkelighed er ikke i overensstemmelse med majoritetens, men det gør ikke din, som ciskønnet – som en, der identificerer dig med dit biologiske køn – mere rigtig. Det giver heller ikke ciskønnede ret til at definere, hvad der er rigtigt og forkert – eller hvilke kønsudtryk, der skal findes. Jeg kræver ikke mere, fordi jeg er en minoritet. Jeg vil bare behandles på lige fod med andre.</w:t>
      </w:r>
    </w:p>
    <w:p w14:paraId="0534B403" w14:textId="77777777" w:rsidR="00DC3DC7" w:rsidRPr="00DC3DC7" w:rsidRDefault="00DC3DC7" w:rsidP="00DC3DC7">
      <w:pPr>
        <w:spacing w:before="100" w:beforeAutospacing="1" w:after="100" w:afterAutospacing="1" w:line="390" w:lineRule="atLeast"/>
        <w:textAlignment w:val="baseline"/>
        <w:rPr>
          <w:rFonts w:ascii="Georgia" w:eastAsia="Times New Roman" w:hAnsi="Georgia" w:cs="Times New Roman"/>
          <w:spacing w:val="-3"/>
          <w:sz w:val="24"/>
          <w:szCs w:val="24"/>
          <w:lang w:eastAsia="da-DK"/>
        </w:rPr>
      </w:pPr>
      <w:r w:rsidRPr="00DC3DC7">
        <w:rPr>
          <w:rFonts w:ascii="Georgia" w:eastAsia="Times New Roman" w:hAnsi="Georgia" w:cs="Times New Roman"/>
          <w:spacing w:val="-3"/>
          <w:sz w:val="24"/>
          <w:szCs w:val="24"/>
          <w:lang w:eastAsia="da-DK"/>
        </w:rPr>
        <w:t xml:space="preserve">Ciskønnede bliver ikke mindre inkluderet, ved at jeg bliver mere inkluderet. Ingen prøver på at begrænse højden til loftet. Debatten handler faktisk om, at vi prøver på at gøre højden højere. Det er ikke en </w:t>
      </w:r>
      <w:proofErr w:type="spellStart"/>
      <w:r w:rsidRPr="00DC3DC7">
        <w:rPr>
          <w:rFonts w:ascii="Georgia" w:eastAsia="Times New Roman" w:hAnsi="Georgia" w:cs="Times New Roman"/>
          <w:spacing w:val="-3"/>
          <w:sz w:val="24"/>
          <w:szCs w:val="24"/>
          <w:lang w:eastAsia="da-DK"/>
        </w:rPr>
        <w:t>nulsumsspil</w:t>
      </w:r>
      <w:proofErr w:type="spellEnd"/>
      <w:r w:rsidRPr="00DC3DC7">
        <w:rPr>
          <w:rFonts w:ascii="Georgia" w:eastAsia="Times New Roman" w:hAnsi="Georgia" w:cs="Times New Roman"/>
          <w:spacing w:val="-3"/>
          <w:sz w:val="24"/>
          <w:szCs w:val="24"/>
          <w:lang w:eastAsia="da-DK"/>
        </w:rPr>
        <w:t>. Du kan godt blive accepteret og inkluderet, uden at det skal ske i kraft af udelukkelsen af andre.</w:t>
      </w:r>
    </w:p>
    <w:p w14:paraId="51EA8B2A" w14:textId="77777777" w:rsidR="00DC3DC7" w:rsidRPr="00DC3DC7" w:rsidRDefault="00DC3DC7" w:rsidP="00DC3DC7">
      <w:pPr>
        <w:spacing w:before="100" w:beforeAutospacing="1" w:after="100" w:afterAutospacing="1" w:line="390" w:lineRule="atLeast"/>
        <w:textAlignment w:val="baseline"/>
        <w:rPr>
          <w:rFonts w:ascii="Georgia" w:eastAsia="Times New Roman" w:hAnsi="Georgia" w:cs="Times New Roman"/>
          <w:spacing w:val="-3"/>
          <w:sz w:val="24"/>
          <w:szCs w:val="24"/>
          <w:lang w:eastAsia="da-DK"/>
        </w:rPr>
      </w:pPr>
      <w:r w:rsidRPr="00DC3DC7">
        <w:rPr>
          <w:rFonts w:ascii="Georgia" w:eastAsia="Times New Roman" w:hAnsi="Georgia" w:cs="Times New Roman"/>
          <w:spacing w:val="-3"/>
          <w:sz w:val="24"/>
          <w:szCs w:val="24"/>
          <w:lang w:eastAsia="da-DK"/>
        </w:rPr>
        <w:t>Hvordan kan vi kalde os selv et frisindet og mangfoldigt folk og samtidig diskutere, hvorvidt vi skal acceptere, at kønsminoriteter bruger andre pronominer? Jeg er enig med Søren Espersen, da han for nylig udmeldte, at dette emne ikke burde være til debat. Min eksistens skal ikke være en debat, majoriteten skal vende og dreje. Faktum er, at vi nonbinære og transkønnede er her. Så ingen debat er nødvendig her.</w:t>
      </w:r>
    </w:p>
    <w:p w14:paraId="2DE9AD50" w14:textId="77777777" w:rsidR="00DC3DC7" w:rsidRPr="00DC3DC7" w:rsidRDefault="00DC3DC7" w:rsidP="00DC3DC7">
      <w:pPr>
        <w:spacing w:before="100" w:beforeAutospacing="1" w:after="100" w:afterAutospacing="1" w:line="390" w:lineRule="atLeast"/>
        <w:textAlignment w:val="baseline"/>
        <w:rPr>
          <w:rFonts w:ascii="Georgia" w:eastAsia="Times New Roman" w:hAnsi="Georgia" w:cs="Times New Roman"/>
          <w:spacing w:val="-3"/>
          <w:sz w:val="24"/>
          <w:szCs w:val="24"/>
          <w:lang w:eastAsia="da-DK"/>
        </w:rPr>
      </w:pPr>
      <w:r w:rsidRPr="00DC3DC7">
        <w:rPr>
          <w:rFonts w:ascii="Georgia" w:eastAsia="Times New Roman" w:hAnsi="Georgia" w:cs="Times New Roman"/>
          <w:spacing w:val="-3"/>
          <w:sz w:val="24"/>
          <w:szCs w:val="24"/>
          <w:lang w:eastAsia="da-DK"/>
        </w:rPr>
        <w:t>Hvis man bruger et ikke-inkluderende sprog, fjerner det ikke kønsminoriteters eksistens. Vi er her og har altid været det. Debatten om brugen af pronominer handler for mig om gensidig respekt. Når jeg forholder mig til en person, deres køn og ønskede pronomen, så forventer jeg blot det samme igen. Det er gensidig respekt. Og burde være en selvfølge.</w:t>
      </w:r>
    </w:p>
    <w:p w14:paraId="78AAB4D8" w14:textId="77777777" w:rsidR="00DC3DC7" w:rsidRDefault="00DC3DC7" w:rsidP="00DC3DC7">
      <w:pPr>
        <w:spacing w:before="100" w:beforeAutospacing="1" w:after="100" w:afterAutospacing="1" w:line="390" w:lineRule="atLeast"/>
        <w:textAlignment w:val="baseline"/>
      </w:pPr>
      <w:r w:rsidRPr="00DC3DC7">
        <w:rPr>
          <w:rFonts w:ascii="Georgia" w:eastAsia="Times New Roman" w:hAnsi="Georgia" w:cs="Times New Roman"/>
          <w:spacing w:val="-3"/>
          <w:sz w:val="24"/>
          <w:szCs w:val="24"/>
          <w:lang w:eastAsia="da-DK"/>
        </w:rPr>
        <w:t>Jeg er ikke krænket. Jeg har vænnet mig til den modstand, jeg møder, og selv om mine erfaringer ikke gør modstanden mere okay, er det min realitet. Så hvis de, der føler sig krænkede over mit ønske om at blive inkluderet på lige fod med dem, kunne nå til samme accept – ja så kunne vi måske være her sammen?</w:t>
      </w:r>
    </w:p>
    <w:sectPr w:rsidR="00DC3DC7" w:rsidSect="00DC3DC7">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6902A" w14:textId="77777777" w:rsidR="00DC3DC7" w:rsidRDefault="00DC3DC7" w:rsidP="00DC3DC7">
      <w:pPr>
        <w:spacing w:after="0" w:line="240" w:lineRule="auto"/>
      </w:pPr>
      <w:r>
        <w:separator/>
      </w:r>
    </w:p>
  </w:endnote>
  <w:endnote w:type="continuationSeparator" w:id="0">
    <w:p w14:paraId="5C64EDBF" w14:textId="77777777" w:rsidR="00DC3DC7" w:rsidRDefault="00DC3DC7" w:rsidP="00DC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C98FB" w14:textId="77777777" w:rsidR="00DC3DC7" w:rsidRDefault="00DC3DC7" w:rsidP="00DC3DC7">
      <w:pPr>
        <w:spacing w:after="0" w:line="240" w:lineRule="auto"/>
      </w:pPr>
      <w:r>
        <w:separator/>
      </w:r>
    </w:p>
  </w:footnote>
  <w:footnote w:type="continuationSeparator" w:id="0">
    <w:p w14:paraId="7392C118" w14:textId="77777777" w:rsidR="00DC3DC7" w:rsidRDefault="00DC3DC7" w:rsidP="00DC3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FBBB" w14:textId="77777777" w:rsidR="00DC3DC7" w:rsidRDefault="00DC3DC7">
    <w:pPr>
      <w:pStyle w:val="Sidehoved"/>
    </w:pPr>
    <w:r>
      <w:t>Lars Skadhauge</w:t>
    </w:r>
    <w:r>
      <w:tab/>
      <w:t>Politiken 21.09.2019</w:t>
    </w:r>
    <w:r>
      <w:tab/>
      <w:t>Psykologi</w:t>
    </w:r>
  </w:p>
  <w:p w14:paraId="1C89F2FA" w14:textId="77777777" w:rsidR="00DC3DC7" w:rsidRDefault="00DC3DC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D4C24"/>
    <w:multiLevelType w:val="multilevel"/>
    <w:tmpl w:val="66FAE9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C7"/>
    <w:rsid w:val="00920D25"/>
    <w:rsid w:val="00DC3D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F2E7F3"/>
  <w15:chartTrackingRefBased/>
  <w15:docId w15:val="{1974CE91-E00C-4C10-AB91-02A0E075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DC3D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DC3DC7"/>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DC3DC7"/>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DC3DC7"/>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paragraph" w:styleId="Overskrift5">
    <w:name w:val="heading 5"/>
    <w:basedOn w:val="Normal"/>
    <w:link w:val="Overskrift5Tegn"/>
    <w:uiPriority w:val="9"/>
    <w:qFormat/>
    <w:rsid w:val="00DC3DC7"/>
    <w:pPr>
      <w:spacing w:before="100" w:beforeAutospacing="1" w:after="100" w:afterAutospacing="1" w:line="240" w:lineRule="auto"/>
      <w:outlineLvl w:val="4"/>
    </w:pPr>
    <w:rPr>
      <w:rFonts w:ascii="Times New Roman" w:eastAsia="Times New Roman" w:hAnsi="Times New Roman" w:cs="Times New Roman"/>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C3DC7"/>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DC3DC7"/>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DC3DC7"/>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DC3DC7"/>
    <w:rPr>
      <w:rFonts w:ascii="Times New Roman" w:eastAsia="Times New Roman" w:hAnsi="Times New Roman" w:cs="Times New Roman"/>
      <w:b/>
      <w:bCs/>
      <w:sz w:val="24"/>
      <w:szCs w:val="24"/>
      <w:lang w:eastAsia="da-DK"/>
    </w:rPr>
  </w:style>
  <w:style w:type="character" w:customStyle="1" w:styleId="Overskrift5Tegn">
    <w:name w:val="Overskrift 5 Tegn"/>
    <w:basedOn w:val="Standardskrifttypeiafsnit"/>
    <w:link w:val="Overskrift5"/>
    <w:uiPriority w:val="9"/>
    <w:rsid w:val="00DC3DC7"/>
    <w:rPr>
      <w:rFonts w:ascii="Times New Roman" w:eastAsia="Times New Roman" w:hAnsi="Times New Roman" w:cs="Times New Roman"/>
      <w:b/>
      <w:bCs/>
      <w:sz w:val="20"/>
      <w:szCs w:val="20"/>
      <w:lang w:eastAsia="da-DK"/>
    </w:rPr>
  </w:style>
  <w:style w:type="paragraph" w:customStyle="1" w:styleId="freetextp">
    <w:name w:val="freetext__p"/>
    <w:basedOn w:val="Normal"/>
    <w:rsid w:val="00DC3DC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DC3DC7"/>
    <w:rPr>
      <w:i/>
      <w:iCs/>
    </w:rPr>
  </w:style>
  <w:style w:type="character" w:styleId="Hyperlink">
    <w:name w:val="Hyperlink"/>
    <w:basedOn w:val="Standardskrifttypeiafsnit"/>
    <w:uiPriority w:val="99"/>
    <w:semiHidden/>
    <w:unhideWhenUsed/>
    <w:rsid w:val="00DC3DC7"/>
    <w:rPr>
      <w:color w:val="0000FF"/>
      <w:u w:val="single"/>
    </w:rPr>
  </w:style>
  <w:style w:type="character" w:customStyle="1" w:styleId="articletrumpet">
    <w:name w:val="article__trumpet"/>
    <w:basedOn w:val="Standardskrifttypeiafsnit"/>
    <w:rsid w:val="00DC3DC7"/>
  </w:style>
  <w:style w:type="paragraph" w:customStyle="1" w:styleId="summaryp">
    <w:name w:val="summary__p"/>
    <w:basedOn w:val="Normal"/>
    <w:rsid w:val="00DC3DC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con">
    <w:name w:val="icon"/>
    <w:basedOn w:val="Standardskrifttypeiafsnit"/>
    <w:rsid w:val="00DC3DC7"/>
  </w:style>
  <w:style w:type="paragraph" w:customStyle="1" w:styleId="bodyp">
    <w:name w:val="body__p"/>
    <w:basedOn w:val="Normal"/>
    <w:rsid w:val="00DC3DC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quotep">
    <w:name w:val="quote__p"/>
    <w:basedOn w:val="Normal"/>
    <w:rsid w:val="00DC3DC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ui-font">
    <w:name w:val="ui-font"/>
    <w:basedOn w:val="Standardskrifttypeiafsnit"/>
    <w:rsid w:val="00DC3DC7"/>
  </w:style>
  <w:style w:type="paragraph" w:styleId="NormalWeb">
    <w:name w:val="Normal (Web)"/>
    <w:basedOn w:val="Normal"/>
    <w:uiPriority w:val="99"/>
    <w:semiHidden/>
    <w:unhideWhenUsed/>
    <w:rsid w:val="00DC3DC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list-item">
    <w:name w:val="list-item"/>
    <w:basedOn w:val="Normal"/>
    <w:rsid w:val="00DC3DC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ave-follow-list-item">
    <w:name w:val="save-follow-list-item"/>
    <w:basedOn w:val="Normal"/>
    <w:rsid w:val="00DC3DC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rticle-introtrumpet">
    <w:name w:val="article-intro__trumpet"/>
    <w:basedOn w:val="Standardskrifttypeiafsnit"/>
    <w:rsid w:val="00DC3DC7"/>
  </w:style>
  <w:style w:type="paragraph" w:styleId="Markeringsbobletekst">
    <w:name w:val="Balloon Text"/>
    <w:basedOn w:val="Normal"/>
    <w:link w:val="MarkeringsbobletekstTegn"/>
    <w:uiPriority w:val="99"/>
    <w:semiHidden/>
    <w:unhideWhenUsed/>
    <w:rsid w:val="00DC3DC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C3DC7"/>
    <w:rPr>
      <w:rFonts w:ascii="Segoe UI" w:hAnsi="Segoe UI" w:cs="Segoe UI"/>
      <w:sz w:val="18"/>
      <w:szCs w:val="18"/>
    </w:rPr>
  </w:style>
  <w:style w:type="paragraph" w:styleId="Sidehoved">
    <w:name w:val="header"/>
    <w:basedOn w:val="Normal"/>
    <w:link w:val="SidehovedTegn"/>
    <w:uiPriority w:val="99"/>
    <w:unhideWhenUsed/>
    <w:rsid w:val="00DC3DC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C3DC7"/>
  </w:style>
  <w:style w:type="paragraph" w:styleId="Sidefod">
    <w:name w:val="footer"/>
    <w:basedOn w:val="Normal"/>
    <w:link w:val="SidefodTegn"/>
    <w:uiPriority w:val="99"/>
    <w:unhideWhenUsed/>
    <w:rsid w:val="00DC3DC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C3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262355">
      <w:bodyDiv w:val="1"/>
      <w:marLeft w:val="0"/>
      <w:marRight w:val="0"/>
      <w:marTop w:val="0"/>
      <w:marBottom w:val="0"/>
      <w:divBdr>
        <w:top w:val="none" w:sz="0" w:space="0" w:color="auto"/>
        <w:left w:val="none" w:sz="0" w:space="0" w:color="auto"/>
        <w:bottom w:val="none" w:sz="0" w:space="0" w:color="auto"/>
        <w:right w:val="none" w:sz="0" w:space="0" w:color="auto"/>
      </w:divBdr>
      <w:divsChild>
        <w:div w:id="1843163929">
          <w:marLeft w:val="0"/>
          <w:marRight w:val="0"/>
          <w:marTop w:val="0"/>
          <w:marBottom w:val="0"/>
          <w:divBdr>
            <w:top w:val="none" w:sz="0" w:space="0" w:color="auto"/>
            <w:left w:val="none" w:sz="0" w:space="0" w:color="auto"/>
            <w:bottom w:val="none" w:sz="0" w:space="0" w:color="auto"/>
            <w:right w:val="none" w:sz="0" w:space="0" w:color="auto"/>
          </w:divBdr>
          <w:divsChild>
            <w:div w:id="1422097446">
              <w:marLeft w:val="-113"/>
              <w:marRight w:val="-113"/>
              <w:marTop w:val="0"/>
              <w:marBottom w:val="0"/>
              <w:divBdr>
                <w:top w:val="none" w:sz="0" w:space="0" w:color="auto"/>
                <w:left w:val="none" w:sz="0" w:space="0" w:color="auto"/>
                <w:bottom w:val="none" w:sz="0" w:space="0" w:color="auto"/>
                <w:right w:val="none" w:sz="0" w:space="0" w:color="auto"/>
              </w:divBdr>
              <w:divsChild>
                <w:div w:id="1616785751">
                  <w:marLeft w:val="0"/>
                  <w:marRight w:val="0"/>
                  <w:marTop w:val="0"/>
                  <w:marBottom w:val="0"/>
                  <w:divBdr>
                    <w:top w:val="none" w:sz="0" w:space="0" w:color="auto"/>
                    <w:left w:val="none" w:sz="0" w:space="0" w:color="auto"/>
                    <w:bottom w:val="none" w:sz="0" w:space="0" w:color="auto"/>
                    <w:right w:val="none" w:sz="0" w:space="0" w:color="auto"/>
                  </w:divBdr>
                  <w:divsChild>
                    <w:div w:id="2109617500">
                      <w:marLeft w:val="0"/>
                      <w:marRight w:val="0"/>
                      <w:marTop w:val="0"/>
                      <w:marBottom w:val="0"/>
                      <w:divBdr>
                        <w:top w:val="none" w:sz="0" w:space="0" w:color="auto"/>
                        <w:left w:val="none" w:sz="0" w:space="0" w:color="auto"/>
                        <w:bottom w:val="none" w:sz="0" w:space="0" w:color="auto"/>
                        <w:right w:val="none" w:sz="0" w:space="0" w:color="auto"/>
                      </w:divBdr>
                      <w:divsChild>
                        <w:div w:id="1299727845">
                          <w:marLeft w:val="225"/>
                          <w:marRight w:val="225"/>
                          <w:marTop w:val="225"/>
                          <w:marBottom w:val="225"/>
                          <w:divBdr>
                            <w:top w:val="none" w:sz="0" w:space="0" w:color="auto"/>
                            <w:left w:val="none" w:sz="0" w:space="0" w:color="auto"/>
                            <w:bottom w:val="none" w:sz="0" w:space="0" w:color="auto"/>
                            <w:right w:val="none" w:sz="0" w:space="0" w:color="auto"/>
                          </w:divBdr>
                          <w:divsChild>
                            <w:div w:id="18164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45852">
                      <w:marLeft w:val="225"/>
                      <w:marRight w:val="225"/>
                      <w:marTop w:val="0"/>
                      <w:marBottom w:val="0"/>
                      <w:divBdr>
                        <w:top w:val="none" w:sz="0" w:space="0" w:color="auto"/>
                        <w:left w:val="none" w:sz="0" w:space="0" w:color="auto"/>
                        <w:bottom w:val="none" w:sz="0" w:space="0" w:color="auto"/>
                        <w:right w:val="none" w:sz="0" w:space="0" w:color="auto"/>
                      </w:divBdr>
                      <w:divsChild>
                        <w:div w:id="807666675">
                          <w:marLeft w:val="0"/>
                          <w:marRight w:val="0"/>
                          <w:marTop w:val="240"/>
                          <w:marBottom w:val="0"/>
                          <w:divBdr>
                            <w:top w:val="none" w:sz="0" w:space="0" w:color="auto"/>
                            <w:left w:val="none" w:sz="0" w:space="0" w:color="auto"/>
                            <w:bottom w:val="none" w:sz="0" w:space="0" w:color="auto"/>
                            <w:right w:val="none" w:sz="0" w:space="0" w:color="auto"/>
                          </w:divBdr>
                        </w:div>
                        <w:div w:id="332341501">
                          <w:marLeft w:val="0"/>
                          <w:marRight w:val="0"/>
                          <w:marTop w:val="0"/>
                          <w:marBottom w:val="0"/>
                          <w:divBdr>
                            <w:top w:val="none" w:sz="0" w:space="0" w:color="auto"/>
                            <w:left w:val="none" w:sz="0" w:space="0" w:color="auto"/>
                            <w:bottom w:val="none" w:sz="0" w:space="0" w:color="auto"/>
                            <w:right w:val="none" w:sz="0" w:space="0" w:color="auto"/>
                          </w:divBdr>
                        </w:div>
                        <w:div w:id="1183134383">
                          <w:marLeft w:val="0"/>
                          <w:marRight w:val="0"/>
                          <w:marTop w:val="0"/>
                          <w:marBottom w:val="0"/>
                          <w:divBdr>
                            <w:top w:val="none" w:sz="0" w:space="0" w:color="auto"/>
                            <w:left w:val="none" w:sz="0" w:space="0" w:color="auto"/>
                            <w:bottom w:val="none" w:sz="0" w:space="0" w:color="auto"/>
                            <w:right w:val="none" w:sz="0" w:space="0" w:color="auto"/>
                          </w:divBdr>
                          <w:divsChild>
                            <w:div w:id="2022509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15159865">
                          <w:marLeft w:val="0"/>
                          <w:marRight w:val="0"/>
                          <w:marTop w:val="0"/>
                          <w:marBottom w:val="0"/>
                          <w:divBdr>
                            <w:top w:val="none" w:sz="0" w:space="0" w:color="auto"/>
                            <w:left w:val="none" w:sz="0" w:space="0" w:color="auto"/>
                            <w:bottom w:val="none" w:sz="0" w:space="0" w:color="auto"/>
                            <w:right w:val="none" w:sz="0" w:space="0" w:color="auto"/>
                          </w:divBdr>
                          <w:divsChild>
                            <w:div w:id="61566921">
                              <w:marLeft w:val="0"/>
                              <w:marRight w:val="0"/>
                              <w:marTop w:val="0"/>
                              <w:marBottom w:val="0"/>
                              <w:divBdr>
                                <w:top w:val="none" w:sz="0" w:space="0" w:color="auto"/>
                                <w:left w:val="none" w:sz="0" w:space="0" w:color="auto"/>
                                <w:bottom w:val="none" w:sz="0" w:space="0" w:color="auto"/>
                                <w:right w:val="none" w:sz="0" w:space="0" w:color="auto"/>
                              </w:divBdr>
                            </w:div>
                          </w:divsChild>
                        </w:div>
                        <w:div w:id="1080637440">
                          <w:marLeft w:val="0"/>
                          <w:marRight w:val="0"/>
                          <w:marTop w:val="0"/>
                          <w:marBottom w:val="0"/>
                          <w:divBdr>
                            <w:top w:val="none" w:sz="0" w:space="0" w:color="auto"/>
                            <w:left w:val="none" w:sz="0" w:space="0" w:color="auto"/>
                            <w:bottom w:val="none" w:sz="0" w:space="0" w:color="auto"/>
                            <w:right w:val="none" w:sz="0" w:space="0" w:color="auto"/>
                          </w:divBdr>
                          <w:divsChild>
                            <w:div w:id="1254784614">
                              <w:marLeft w:val="0"/>
                              <w:marRight w:val="0"/>
                              <w:marTop w:val="0"/>
                              <w:marBottom w:val="0"/>
                              <w:divBdr>
                                <w:top w:val="none" w:sz="0" w:space="0" w:color="auto"/>
                                <w:left w:val="none" w:sz="0" w:space="0" w:color="auto"/>
                                <w:bottom w:val="none" w:sz="0" w:space="0" w:color="auto"/>
                                <w:right w:val="none" w:sz="0" w:space="0" w:color="auto"/>
                              </w:divBdr>
                              <w:divsChild>
                                <w:div w:id="74789680">
                                  <w:marLeft w:val="0"/>
                                  <w:marRight w:val="0"/>
                                  <w:marTop w:val="150"/>
                                  <w:marBottom w:val="0"/>
                                  <w:divBdr>
                                    <w:top w:val="none" w:sz="0" w:space="0" w:color="auto"/>
                                    <w:left w:val="none" w:sz="0" w:space="0" w:color="auto"/>
                                    <w:bottom w:val="none" w:sz="0" w:space="0" w:color="auto"/>
                                    <w:right w:val="none" w:sz="0" w:space="0" w:color="auto"/>
                                  </w:divBdr>
                                  <w:divsChild>
                                    <w:div w:id="8998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17547">
                          <w:marLeft w:val="0"/>
                          <w:marRight w:val="0"/>
                          <w:marTop w:val="0"/>
                          <w:marBottom w:val="0"/>
                          <w:divBdr>
                            <w:top w:val="none" w:sz="0" w:space="0" w:color="auto"/>
                            <w:left w:val="none" w:sz="0" w:space="0" w:color="auto"/>
                            <w:bottom w:val="none" w:sz="0" w:space="0" w:color="auto"/>
                            <w:right w:val="none" w:sz="0" w:space="0" w:color="auto"/>
                          </w:divBdr>
                          <w:divsChild>
                            <w:div w:id="2780312">
                              <w:marLeft w:val="0"/>
                              <w:marRight w:val="0"/>
                              <w:marTop w:val="0"/>
                              <w:marBottom w:val="0"/>
                              <w:divBdr>
                                <w:top w:val="none" w:sz="0" w:space="0" w:color="auto"/>
                                <w:left w:val="none" w:sz="0" w:space="0" w:color="auto"/>
                                <w:bottom w:val="none" w:sz="0" w:space="0" w:color="auto"/>
                                <w:right w:val="none" w:sz="0" w:space="0" w:color="auto"/>
                              </w:divBdr>
                              <w:divsChild>
                                <w:div w:id="2142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58133">
                          <w:marLeft w:val="0"/>
                          <w:marRight w:val="0"/>
                          <w:marTop w:val="0"/>
                          <w:marBottom w:val="0"/>
                          <w:divBdr>
                            <w:top w:val="none" w:sz="0" w:space="0" w:color="auto"/>
                            <w:left w:val="none" w:sz="0" w:space="0" w:color="auto"/>
                            <w:bottom w:val="none" w:sz="0" w:space="0" w:color="auto"/>
                            <w:right w:val="none" w:sz="0" w:space="0" w:color="auto"/>
                          </w:divBdr>
                          <w:divsChild>
                            <w:div w:id="7122710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20281">
                  <w:marLeft w:val="0"/>
                  <w:marRight w:val="0"/>
                  <w:marTop w:val="0"/>
                  <w:marBottom w:val="0"/>
                  <w:divBdr>
                    <w:top w:val="none" w:sz="0" w:space="0" w:color="auto"/>
                    <w:left w:val="none" w:sz="0" w:space="0" w:color="auto"/>
                    <w:bottom w:val="none" w:sz="0" w:space="0" w:color="auto"/>
                    <w:right w:val="none" w:sz="0" w:space="0" w:color="auto"/>
                  </w:divBdr>
                  <w:divsChild>
                    <w:div w:id="597255401">
                      <w:marLeft w:val="0"/>
                      <w:marRight w:val="0"/>
                      <w:marTop w:val="0"/>
                      <w:marBottom w:val="225"/>
                      <w:divBdr>
                        <w:top w:val="none" w:sz="0" w:space="0" w:color="auto"/>
                        <w:left w:val="none" w:sz="0" w:space="0" w:color="auto"/>
                        <w:bottom w:val="none" w:sz="0" w:space="0" w:color="auto"/>
                        <w:right w:val="none" w:sz="0" w:space="0" w:color="auto"/>
                      </w:divBdr>
                      <w:divsChild>
                        <w:div w:id="1845515681">
                          <w:marLeft w:val="0"/>
                          <w:marRight w:val="0"/>
                          <w:marTop w:val="45"/>
                          <w:marBottom w:val="0"/>
                          <w:divBdr>
                            <w:top w:val="none" w:sz="0" w:space="0" w:color="auto"/>
                            <w:left w:val="none" w:sz="0" w:space="0" w:color="auto"/>
                            <w:bottom w:val="none" w:sz="0" w:space="0" w:color="auto"/>
                            <w:right w:val="none" w:sz="0" w:space="0" w:color="auto"/>
                          </w:divBdr>
                        </w:div>
                      </w:divsChild>
                    </w:div>
                    <w:div w:id="1395808564">
                      <w:marLeft w:val="0"/>
                      <w:marRight w:val="0"/>
                      <w:marTop w:val="0"/>
                      <w:marBottom w:val="225"/>
                      <w:divBdr>
                        <w:top w:val="single" w:sz="6" w:space="0" w:color="auto"/>
                        <w:left w:val="none" w:sz="0" w:space="0" w:color="auto"/>
                        <w:bottom w:val="single" w:sz="12" w:space="0" w:color="auto"/>
                        <w:right w:val="single" w:sz="6" w:space="0" w:color="auto"/>
                      </w:divBdr>
                    </w:div>
                    <w:div w:id="1075008884">
                      <w:marLeft w:val="0"/>
                      <w:marRight w:val="0"/>
                      <w:marTop w:val="0"/>
                      <w:marBottom w:val="0"/>
                      <w:divBdr>
                        <w:top w:val="none" w:sz="0" w:space="0" w:color="auto"/>
                        <w:left w:val="none" w:sz="0" w:space="0" w:color="auto"/>
                        <w:bottom w:val="none" w:sz="0" w:space="0" w:color="auto"/>
                        <w:right w:val="none" w:sz="0" w:space="0" w:color="auto"/>
                      </w:divBdr>
                      <w:divsChild>
                        <w:div w:id="1361513805">
                          <w:marLeft w:val="0"/>
                          <w:marRight w:val="0"/>
                          <w:marTop w:val="0"/>
                          <w:marBottom w:val="0"/>
                          <w:divBdr>
                            <w:top w:val="none" w:sz="0" w:space="0" w:color="auto"/>
                            <w:left w:val="none" w:sz="0" w:space="0" w:color="auto"/>
                            <w:bottom w:val="none" w:sz="0" w:space="0" w:color="auto"/>
                            <w:right w:val="none" w:sz="0" w:space="0" w:color="auto"/>
                          </w:divBdr>
                          <w:divsChild>
                            <w:div w:id="417556543">
                              <w:marLeft w:val="0"/>
                              <w:marRight w:val="0"/>
                              <w:marTop w:val="0"/>
                              <w:marBottom w:val="225"/>
                              <w:divBdr>
                                <w:top w:val="none" w:sz="0" w:space="0" w:color="auto"/>
                                <w:left w:val="none" w:sz="0" w:space="0" w:color="auto"/>
                                <w:bottom w:val="none" w:sz="0" w:space="0" w:color="auto"/>
                                <w:right w:val="none" w:sz="0" w:space="0" w:color="auto"/>
                              </w:divBdr>
                              <w:divsChild>
                                <w:div w:id="14256916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55567">
          <w:marLeft w:val="0"/>
          <w:marRight w:val="0"/>
          <w:marTop w:val="0"/>
          <w:marBottom w:val="225"/>
          <w:divBdr>
            <w:top w:val="none" w:sz="0" w:space="0" w:color="auto"/>
            <w:left w:val="none" w:sz="0" w:space="0" w:color="auto"/>
            <w:bottom w:val="none" w:sz="0" w:space="0" w:color="auto"/>
            <w:right w:val="none" w:sz="0" w:space="0" w:color="auto"/>
          </w:divBdr>
          <w:divsChild>
            <w:div w:id="1029720629">
              <w:marLeft w:val="0"/>
              <w:marRight w:val="0"/>
              <w:marTop w:val="0"/>
              <w:marBottom w:val="45"/>
              <w:divBdr>
                <w:top w:val="none" w:sz="0" w:space="0" w:color="auto"/>
                <w:left w:val="none" w:sz="0" w:space="0" w:color="auto"/>
                <w:bottom w:val="none" w:sz="0" w:space="0" w:color="auto"/>
                <w:right w:val="none" w:sz="0" w:space="0" w:color="auto"/>
              </w:divBdr>
            </w:div>
            <w:div w:id="1901793181">
              <w:marLeft w:val="0"/>
              <w:marRight w:val="0"/>
              <w:marTop w:val="45"/>
              <w:marBottom w:val="0"/>
              <w:divBdr>
                <w:top w:val="none" w:sz="0" w:space="0" w:color="auto"/>
                <w:left w:val="none" w:sz="0" w:space="0" w:color="auto"/>
                <w:bottom w:val="none" w:sz="0" w:space="0" w:color="auto"/>
                <w:right w:val="none" w:sz="0" w:space="0" w:color="auto"/>
              </w:divBdr>
            </w:div>
          </w:divsChild>
        </w:div>
        <w:div w:id="1202592675">
          <w:marLeft w:val="0"/>
          <w:marRight w:val="0"/>
          <w:marTop w:val="0"/>
          <w:marBottom w:val="0"/>
          <w:divBdr>
            <w:top w:val="none" w:sz="0" w:space="0" w:color="auto"/>
            <w:left w:val="none" w:sz="0" w:space="0" w:color="auto"/>
            <w:bottom w:val="none" w:sz="0" w:space="0" w:color="auto"/>
            <w:right w:val="none" w:sz="0" w:space="0" w:color="auto"/>
          </w:divBdr>
          <w:divsChild>
            <w:div w:id="1990591907">
              <w:marLeft w:val="-113"/>
              <w:marRight w:val="-113"/>
              <w:marTop w:val="0"/>
              <w:marBottom w:val="0"/>
              <w:divBdr>
                <w:top w:val="none" w:sz="0" w:space="0" w:color="auto"/>
                <w:left w:val="none" w:sz="0" w:space="0" w:color="auto"/>
                <w:bottom w:val="none" w:sz="0" w:space="0" w:color="auto"/>
                <w:right w:val="none" w:sz="0" w:space="0" w:color="auto"/>
              </w:divBdr>
              <w:divsChild>
                <w:div w:id="255865682">
                  <w:marLeft w:val="0"/>
                  <w:marRight w:val="0"/>
                  <w:marTop w:val="0"/>
                  <w:marBottom w:val="0"/>
                  <w:divBdr>
                    <w:top w:val="none" w:sz="0" w:space="0" w:color="auto"/>
                    <w:left w:val="none" w:sz="0" w:space="0" w:color="auto"/>
                    <w:bottom w:val="none" w:sz="0" w:space="0" w:color="auto"/>
                    <w:right w:val="none" w:sz="0" w:space="0" w:color="auto"/>
                  </w:divBdr>
                  <w:divsChild>
                    <w:div w:id="1858344361">
                      <w:marLeft w:val="225"/>
                      <w:marRight w:val="225"/>
                      <w:marTop w:val="0"/>
                      <w:marBottom w:val="0"/>
                      <w:divBdr>
                        <w:top w:val="none" w:sz="0" w:space="0" w:color="auto"/>
                        <w:left w:val="none" w:sz="0" w:space="0" w:color="auto"/>
                        <w:bottom w:val="none" w:sz="0" w:space="0" w:color="auto"/>
                        <w:right w:val="none" w:sz="0" w:space="0" w:color="auto"/>
                      </w:divBdr>
                      <w:divsChild>
                        <w:div w:id="1897858768">
                          <w:marLeft w:val="0"/>
                          <w:marRight w:val="0"/>
                          <w:marTop w:val="0"/>
                          <w:marBottom w:val="0"/>
                          <w:divBdr>
                            <w:top w:val="none" w:sz="0" w:space="0" w:color="auto"/>
                            <w:left w:val="none" w:sz="0" w:space="0" w:color="auto"/>
                            <w:bottom w:val="none" w:sz="0" w:space="0" w:color="auto"/>
                            <w:right w:val="none" w:sz="0" w:space="0" w:color="auto"/>
                          </w:divBdr>
                          <w:divsChild>
                            <w:div w:id="407926642">
                              <w:marLeft w:val="0"/>
                              <w:marRight w:val="0"/>
                              <w:marTop w:val="0"/>
                              <w:marBottom w:val="0"/>
                              <w:divBdr>
                                <w:top w:val="none" w:sz="0" w:space="0" w:color="auto"/>
                                <w:left w:val="none" w:sz="0" w:space="0" w:color="auto"/>
                                <w:bottom w:val="none" w:sz="0" w:space="0" w:color="auto"/>
                                <w:right w:val="none" w:sz="0" w:space="0" w:color="auto"/>
                              </w:divBdr>
                              <w:divsChild>
                                <w:div w:id="20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ED3755F025994478B642B0866BAC2BB" ma:contentTypeVersion="10" ma:contentTypeDescription="Opret et nyt dokument." ma:contentTypeScope="" ma:versionID="d09b108120febb7e798c4731cdb98516">
  <xsd:schema xmlns:xsd="http://www.w3.org/2001/XMLSchema" xmlns:xs="http://www.w3.org/2001/XMLSchema" xmlns:p="http://schemas.microsoft.com/office/2006/metadata/properties" xmlns:ns3="20750963-bcac-4302-88f4-167d221b7bfe" xmlns:ns4="81bc918a-7a96-4054-94eb-765cca68fa2e" targetNamespace="http://schemas.microsoft.com/office/2006/metadata/properties" ma:root="true" ma:fieldsID="385f0539d58969054b162dafb17146cc" ns3:_="" ns4:_="">
    <xsd:import namespace="20750963-bcac-4302-88f4-167d221b7bfe"/>
    <xsd:import namespace="81bc918a-7a96-4054-94eb-765cca68fa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50963-bcac-4302-88f4-167d221b7bfe"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c918a-7a96-4054-94eb-765cca68fa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18FA7-3E15-4086-A4C7-93190035F7C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81bc918a-7a96-4054-94eb-765cca68fa2e"/>
    <ds:schemaRef ds:uri="20750963-bcac-4302-88f4-167d221b7bfe"/>
    <ds:schemaRef ds:uri="http://www.w3.org/XML/1998/namespace"/>
  </ds:schemaRefs>
</ds:datastoreItem>
</file>

<file path=customXml/itemProps2.xml><?xml version="1.0" encoding="utf-8"?>
<ds:datastoreItem xmlns:ds="http://schemas.openxmlformats.org/officeDocument/2006/customXml" ds:itemID="{1E195A10-81C2-4A75-8433-30620E31AECF}">
  <ds:schemaRefs>
    <ds:schemaRef ds:uri="http://schemas.microsoft.com/sharepoint/v3/contenttype/forms"/>
  </ds:schemaRefs>
</ds:datastoreItem>
</file>

<file path=customXml/itemProps3.xml><?xml version="1.0" encoding="utf-8"?>
<ds:datastoreItem xmlns:ds="http://schemas.openxmlformats.org/officeDocument/2006/customXml" ds:itemID="{F8920367-F9CF-47E9-9C01-5F607EF79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50963-bcac-4302-88f4-167d221b7bfe"/>
    <ds:schemaRef ds:uri="81bc918a-7a96-4054-94eb-765cca68f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4053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Skadhauge</dc:creator>
  <cp:keywords/>
  <dc:description/>
  <cp:lastModifiedBy>Lars Skadhauge</cp:lastModifiedBy>
  <cp:revision>2</cp:revision>
  <dcterms:created xsi:type="dcterms:W3CDTF">2019-09-24T10:22:00Z</dcterms:created>
  <dcterms:modified xsi:type="dcterms:W3CDTF">2019-09-24T10:22:00Z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0x0101004ED3755F025994478B642B0866BAC2BB</vt:lpwstr>
  </property>
</Properties>
</file>