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7F40" w14:textId="77777777" w:rsidR="00E42908" w:rsidRDefault="00E42908" w:rsidP="00E42908">
      <w:pPr>
        <w:rPr>
          <w:rStyle w:val="TitelTegn"/>
        </w:rPr>
      </w:pPr>
      <w:r w:rsidRPr="00E42908">
        <w:rPr>
          <w:rStyle w:val="TitelTegn"/>
        </w:rPr>
        <w:t>Videnskabelig basismodel</w:t>
      </w:r>
    </w:p>
    <w:p w14:paraId="23F2937E" w14:textId="77777777" w:rsidR="00E42908" w:rsidRDefault="00E42908" w:rsidP="00E42908">
      <w:pPr>
        <w:rPr>
          <w:sz w:val="24"/>
          <w:szCs w:val="24"/>
        </w:rPr>
      </w:pPr>
      <w:r>
        <w:rPr>
          <w:sz w:val="24"/>
          <w:szCs w:val="24"/>
        </w:rPr>
        <w:t xml:space="preserve"> – Skabe forbindelse mellem problemformuleringen og de valgte metoder. </w:t>
      </w:r>
    </w:p>
    <w:p w14:paraId="2C110910" w14:textId="77777777" w:rsidR="00E42908" w:rsidRDefault="00E42908" w:rsidP="00E42908">
      <w:pPr>
        <w:rPr>
          <w:sz w:val="24"/>
          <w:szCs w:val="24"/>
        </w:rPr>
      </w:pPr>
      <w:r>
        <w:rPr>
          <w:sz w:val="24"/>
          <w:szCs w:val="24"/>
        </w:rPr>
        <w:t xml:space="preserve">Se oplæg: </w:t>
      </w:r>
      <w:hyperlink r:id="rId8" w:history="1">
        <w:r>
          <w:rPr>
            <w:rStyle w:val="Hyperlink"/>
          </w:rPr>
          <w:t>https://www.youtube.com/watch?v=gKbaE8a7Z44</w:t>
        </w:r>
      </w:hyperlink>
    </w:p>
    <w:p w14:paraId="24957ECF" w14:textId="77777777" w:rsidR="00E42908" w:rsidRDefault="00E42908" w:rsidP="00E4290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FF63CC8" wp14:editId="4486949B">
            <wp:extent cx="5886450" cy="3967424"/>
            <wp:effectExtent l="0" t="0" r="0" b="0"/>
            <wp:docPr id="1" name="Billede 1" descr="D:\Users\hglj\AppData\Local\Microsoft\Windows\INetCache\Content.MSO\13BAC6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glj\AppData\Local\Microsoft\Windows\INetCache\Content.MSO\13BAC65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68" cy="407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966E" w14:textId="77777777" w:rsidR="00E42908" w:rsidRDefault="00E42908" w:rsidP="00E42908">
      <w:pPr>
        <w:rPr>
          <w:sz w:val="24"/>
          <w:szCs w:val="24"/>
        </w:rPr>
      </w:pPr>
    </w:p>
    <w:p w14:paraId="144DBB87" w14:textId="77777777" w:rsidR="00E42908" w:rsidRDefault="00E42908" w:rsidP="00E42908">
      <w:pPr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9FFD0E0" wp14:editId="65FD2805">
            <wp:extent cx="6120130" cy="2667635"/>
            <wp:effectExtent l="0" t="0" r="0" b="0"/>
            <wp:docPr id="2" name="Billede 2" descr="Billedresultat for videnskabelig basismod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videnskabelig basismodel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1FDB0D" w14:textId="77777777" w:rsidR="00F90AE2" w:rsidRDefault="00F90AE2"/>
    <w:sectPr w:rsidR="00F90AE2" w:rsidSect="00E42908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683"/>
    <w:multiLevelType w:val="multilevel"/>
    <w:tmpl w:val="BDB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453C2"/>
    <w:multiLevelType w:val="multilevel"/>
    <w:tmpl w:val="24A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08"/>
    <w:rsid w:val="00E42908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A08B"/>
  <w15:chartTrackingRefBased/>
  <w15:docId w15:val="{99316972-AEAB-4657-9D52-A8B3926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2908"/>
  </w:style>
  <w:style w:type="paragraph" w:styleId="Overskrift1">
    <w:name w:val="heading 1"/>
    <w:basedOn w:val="Normal"/>
    <w:link w:val="Overskrift1Tegn"/>
    <w:uiPriority w:val="9"/>
    <w:qFormat/>
    <w:rsid w:val="00E42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90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label">
    <w:name w:val="label"/>
    <w:basedOn w:val="Standardskrifttypeiafsnit"/>
    <w:rsid w:val="00E42908"/>
  </w:style>
  <w:style w:type="paragraph" w:styleId="NormalWeb">
    <w:name w:val="Normal (Web)"/>
    <w:basedOn w:val="Normal"/>
    <w:uiPriority w:val="99"/>
    <w:semiHidden/>
    <w:unhideWhenUsed/>
    <w:rsid w:val="00E4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42908"/>
    <w:rPr>
      <w:b/>
      <w:bCs/>
    </w:rPr>
  </w:style>
  <w:style w:type="character" w:customStyle="1" w:styleId="glossary-term">
    <w:name w:val="glossary-term"/>
    <w:basedOn w:val="Standardskrifttypeiafsnit"/>
    <w:rsid w:val="00E42908"/>
  </w:style>
  <w:style w:type="character" w:styleId="Hyperlink">
    <w:name w:val="Hyperlink"/>
    <w:basedOn w:val="Standardskrifttypeiafsnit"/>
    <w:uiPriority w:val="99"/>
    <w:semiHidden/>
    <w:unhideWhenUsed/>
    <w:rsid w:val="00E42908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42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KbaE8a7Z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3755F025994478B642B0866BAC2BB" ma:contentTypeVersion="10" ma:contentTypeDescription="Opret et nyt dokument." ma:contentTypeScope="" ma:versionID="d09b108120febb7e798c4731cdb98516">
  <xsd:schema xmlns:xsd="http://www.w3.org/2001/XMLSchema" xmlns:xs="http://www.w3.org/2001/XMLSchema" xmlns:p="http://schemas.microsoft.com/office/2006/metadata/properties" xmlns:ns3="20750963-bcac-4302-88f4-167d221b7bfe" xmlns:ns4="81bc918a-7a96-4054-94eb-765cca68fa2e" targetNamespace="http://schemas.microsoft.com/office/2006/metadata/properties" ma:root="true" ma:fieldsID="385f0539d58969054b162dafb17146cc" ns3:_="" ns4:_="">
    <xsd:import namespace="20750963-bcac-4302-88f4-167d221b7bfe"/>
    <xsd:import namespace="81bc918a-7a96-4054-94eb-765cca68f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0963-bcac-4302-88f4-167d221b7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c918a-7a96-4054-94eb-765cca68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8C39F-5BF7-478B-9DCA-2A1BAE82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50963-bcac-4302-88f4-167d221b7bfe"/>
    <ds:schemaRef ds:uri="81bc918a-7a96-4054-94eb-765cca68f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A29F8-0CD9-4306-8438-7199DFBFC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0EBC4-EC43-467F-92BE-67A5689D2F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c918a-7a96-4054-94eb-765cca68fa2e"/>
    <ds:schemaRef ds:uri="20750963-bcac-4302-88f4-167d221b7b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Skadhauge-Jensen</dc:creator>
  <cp:keywords/>
  <dc:description/>
  <cp:lastModifiedBy>Lars Skadhauge-Jensen</cp:lastModifiedBy>
  <cp:revision>1</cp:revision>
  <dcterms:created xsi:type="dcterms:W3CDTF">2020-03-03T14:29:00Z</dcterms:created>
  <dcterms:modified xsi:type="dcterms:W3CDTF">2020-03-03T14:31:00Z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0x0101004ED3755F025994478B642B0866BAC2BB</vt:lpwstr>
  </property>
</Properties>
</file>