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AF0B" w14:textId="77777777" w:rsidR="00002D8E" w:rsidRPr="00002D8E" w:rsidRDefault="00002D8E" w:rsidP="00002D8E">
      <w:pPr>
        <w:spacing w:line="300" w:lineRule="auto"/>
        <w:rPr>
          <w:rFonts w:eastAsia="Times New Roman"/>
          <w:b/>
          <w:sz w:val="28"/>
          <w:lang w:eastAsia="da-DK"/>
        </w:rPr>
      </w:pPr>
      <w:r w:rsidRPr="00002D8E">
        <w:rPr>
          <w:rFonts w:eastAsia="Times New Roman"/>
          <w:b/>
          <w:sz w:val="28"/>
          <w:lang w:eastAsia="da-DK"/>
        </w:rPr>
        <w:t>Opgave om det økonomiske kredsløb (en forsimplet udgave)</w:t>
      </w:r>
      <w:r w:rsidRPr="00002D8E">
        <w:rPr>
          <w:noProof/>
          <w:sz w:val="28"/>
          <w:lang w:eastAsia="da-DK"/>
        </w:rPr>
        <w:t xml:space="preserve"> </w:t>
      </w:r>
    </w:p>
    <w:p w14:paraId="2E2D3501" w14:textId="5C2C0A46" w:rsidR="00002D8E" w:rsidRDefault="00002D8E" w:rsidP="00002D8E">
      <w:pPr>
        <w:pStyle w:val="Listeafsnit"/>
        <w:numPr>
          <w:ilvl w:val="0"/>
          <w:numId w:val="1"/>
        </w:numPr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Hvad handler det økonomiske kredsløb om?</w:t>
      </w:r>
    </w:p>
    <w:p w14:paraId="20930FC0" w14:textId="7DDF9E51" w:rsidR="003128F3" w:rsidRDefault="003128F3" w:rsidP="003128F3">
      <w:pPr>
        <w:spacing w:line="300" w:lineRule="auto"/>
        <w:rPr>
          <w:rFonts w:eastAsia="Times New Roman"/>
          <w:sz w:val="28"/>
          <w:lang w:eastAsia="da-DK"/>
        </w:rPr>
      </w:pPr>
    </w:p>
    <w:p w14:paraId="114AB440" w14:textId="5513D0F6" w:rsidR="003128F3" w:rsidRPr="00002D8E" w:rsidRDefault="003128F3" w:rsidP="003128F3">
      <w:pPr>
        <w:pStyle w:val="Listeafsnit"/>
        <w:numPr>
          <w:ilvl w:val="0"/>
          <w:numId w:val="1"/>
        </w:numPr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 xml:space="preserve">Hvilke </w:t>
      </w:r>
      <w:r>
        <w:rPr>
          <w:rFonts w:eastAsia="Times New Roman"/>
          <w:sz w:val="28"/>
          <w:lang w:eastAsia="da-DK"/>
        </w:rPr>
        <w:t>to</w:t>
      </w:r>
      <w:r w:rsidRPr="00002D8E">
        <w:rPr>
          <w:rFonts w:eastAsia="Times New Roman"/>
          <w:sz w:val="28"/>
          <w:lang w:eastAsia="da-DK"/>
        </w:rPr>
        <w:t xml:space="preserve"> aktører er der i det</w:t>
      </w:r>
      <w:r>
        <w:rPr>
          <w:rFonts w:eastAsia="Times New Roman"/>
          <w:sz w:val="28"/>
          <w:lang w:eastAsia="da-DK"/>
        </w:rPr>
        <w:t xml:space="preserve"> </w:t>
      </w:r>
      <w:r>
        <w:rPr>
          <w:rFonts w:eastAsia="Times New Roman"/>
          <w:i/>
          <w:iCs/>
          <w:sz w:val="28"/>
          <w:lang w:eastAsia="da-DK"/>
        </w:rPr>
        <w:t>simple</w:t>
      </w:r>
      <w:r w:rsidRPr="00002D8E">
        <w:rPr>
          <w:rFonts w:eastAsia="Times New Roman"/>
          <w:sz w:val="28"/>
          <w:lang w:eastAsia="da-DK"/>
        </w:rPr>
        <w:t xml:space="preserve"> økonomiske kredsløb?</w:t>
      </w:r>
    </w:p>
    <w:p w14:paraId="79F1A608" w14:textId="77777777" w:rsidR="003128F3" w:rsidRPr="00002D8E" w:rsidRDefault="003128F3" w:rsidP="003128F3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17573272" w14:textId="41E41BAF" w:rsidR="00002D8E" w:rsidRPr="003128F3" w:rsidRDefault="003128F3" w:rsidP="003128F3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0736F30B" w14:textId="61113EF5" w:rsidR="00002D8E" w:rsidRPr="00002D8E" w:rsidRDefault="00002D8E" w:rsidP="00002D8E">
      <w:pPr>
        <w:pStyle w:val="Listeafsnit"/>
        <w:numPr>
          <w:ilvl w:val="0"/>
          <w:numId w:val="1"/>
        </w:numPr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Hvilke f</w:t>
      </w:r>
      <w:r w:rsidR="003128F3">
        <w:rPr>
          <w:rFonts w:eastAsia="Times New Roman"/>
          <w:sz w:val="28"/>
          <w:lang w:eastAsia="da-DK"/>
        </w:rPr>
        <w:t>ire</w:t>
      </w:r>
      <w:r w:rsidRPr="00002D8E">
        <w:rPr>
          <w:rFonts w:eastAsia="Times New Roman"/>
          <w:sz w:val="28"/>
          <w:lang w:eastAsia="da-DK"/>
        </w:rPr>
        <w:t xml:space="preserve"> aktører er der i det</w:t>
      </w:r>
      <w:r w:rsidR="003128F3" w:rsidRPr="003128F3">
        <w:rPr>
          <w:rFonts w:eastAsia="Times New Roman"/>
          <w:i/>
          <w:iCs/>
          <w:sz w:val="28"/>
          <w:lang w:eastAsia="da-DK"/>
        </w:rPr>
        <w:t xml:space="preserve"> lukkede</w:t>
      </w:r>
      <w:r w:rsidRPr="00002D8E">
        <w:rPr>
          <w:rFonts w:eastAsia="Times New Roman"/>
          <w:sz w:val="28"/>
          <w:lang w:eastAsia="da-DK"/>
        </w:rPr>
        <w:t xml:space="preserve"> økonomiske kredsløb?</w:t>
      </w:r>
    </w:p>
    <w:p w14:paraId="6216A63D" w14:textId="77777777" w:rsidR="00002D8E" w:rsidRPr="00002D8E" w:rsidRDefault="00002D8E" w:rsidP="00002D8E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19F469AC" w14:textId="77777777" w:rsidR="00002D8E" w:rsidRPr="00002D8E" w:rsidRDefault="00002D8E" w:rsidP="00002D8E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5086BA75" w14:textId="77777777" w:rsidR="00002D8E" w:rsidRPr="00002D8E" w:rsidRDefault="00002D8E" w:rsidP="00002D8E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5BAC0593" w14:textId="0CED2E34" w:rsidR="00002D8E" w:rsidRDefault="00002D8E" w:rsidP="00002D8E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0DA3E084" w14:textId="41971A9D" w:rsidR="003128F3" w:rsidRPr="00002D8E" w:rsidRDefault="003128F3" w:rsidP="003128F3">
      <w:pPr>
        <w:pStyle w:val="Listeafsnit"/>
        <w:numPr>
          <w:ilvl w:val="0"/>
          <w:numId w:val="1"/>
        </w:numPr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Hvilke f</w:t>
      </w:r>
      <w:r>
        <w:rPr>
          <w:rFonts w:eastAsia="Times New Roman"/>
          <w:sz w:val="28"/>
          <w:lang w:eastAsia="da-DK"/>
        </w:rPr>
        <w:t>em</w:t>
      </w:r>
      <w:r w:rsidRPr="00002D8E">
        <w:rPr>
          <w:rFonts w:eastAsia="Times New Roman"/>
          <w:sz w:val="28"/>
          <w:lang w:eastAsia="da-DK"/>
        </w:rPr>
        <w:t xml:space="preserve"> aktører er der i det</w:t>
      </w:r>
      <w:r>
        <w:rPr>
          <w:rFonts w:eastAsia="Times New Roman"/>
          <w:sz w:val="28"/>
          <w:lang w:eastAsia="da-DK"/>
        </w:rPr>
        <w:t xml:space="preserve"> lukkede</w:t>
      </w:r>
      <w:r w:rsidRPr="00002D8E">
        <w:rPr>
          <w:rFonts w:eastAsia="Times New Roman"/>
          <w:sz w:val="28"/>
          <w:lang w:eastAsia="da-DK"/>
        </w:rPr>
        <w:t xml:space="preserve"> økonomiske kredsløb?</w:t>
      </w:r>
    </w:p>
    <w:p w14:paraId="62E8E22C" w14:textId="77777777" w:rsidR="003128F3" w:rsidRPr="00002D8E" w:rsidRDefault="003128F3" w:rsidP="003128F3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1B39A800" w14:textId="2EF67FF1" w:rsidR="003128F3" w:rsidRDefault="003128F3" w:rsidP="003128F3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614ADE02" w14:textId="1033D170" w:rsidR="003128F3" w:rsidRPr="00002D8E" w:rsidRDefault="003128F3" w:rsidP="003128F3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>
        <w:rPr>
          <w:rFonts w:eastAsia="Times New Roman"/>
          <w:sz w:val="28"/>
          <w:lang w:eastAsia="da-DK"/>
        </w:rPr>
        <w:t>-</w:t>
      </w:r>
    </w:p>
    <w:p w14:paraId="0DEEBEB3" w14:textId="77777777" w:rsidR="003128F3" w:rsidRPr="00002D8E" w:rsidRDefault="003128F3" w:rsidP="003128F3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1B16A36F" w14:textId="77777777" w:rsidR="003128F3" w:rsidRPr="00002D8E" w:rsidRDefault="003128F3" w:rsidP="003128F3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715EC7E5" w14:textId="49B66C3D" w:rsidR="00002D8E" w:rsidRPr="00002D8E" w:rsidRDefault="00002D8E" w:rsidP="00002D8E">
      <w:pPr>
        <w:pStyle w:val="Listeafsnit"/>
        <w:numPr>
          <w:ilvl w:val="0"/>
          <w:numId w:val="1"/>
        </w:numPr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 xml:space="preserve">Hvordan ”giver” de fem aktører penge (de stiplede linjer) til andre aktører i </w:t>
      </w:r>
      <w:proofErr w:type="gramStart"/>
      <w:r w:rsidR="003128F3">
        <w:rPr>
          <w:rFonts w:eastAsia="Times New Roman"/>
          <w:sz w:val="28"/>
          <w:lang w:eastAsia="da-DK"/>
        </w:rPr>
        <w:t>det</w:t>
      </w:r>
      <w:r w:rsidR="00261413">
        <w:rPr>
          <w:rFonts w:eastAsia="Times New Roman"/>
          <w:sz w:val="28"/>
          <w:lang w:eastAsia="da-DK"/>
        </w:rPr>
        <w:t xml:space="preserve"> </w:t>
      </w:r>
      <w:r w:rsidR="003128F3">
        <w:rPr>
          <w:rFonts w:eastAsia="Times New Roman"/>
          <w:i/>
          <w:iCs/>
          <w:sz w:val="28"/>
          <w:lang w:eastAsia="da-DK"/>
        </w:rPr>
        <w:t xml:space="preserve">åbne </w:t>
      </w:r>
      <w:r w:rsidRPr="00002D8E">
        <w:rPr>
          <w:rFonts w:eastAsia="Times New Roman"/>
          <w:sz w:val="28"/>
          <w:lang w:eastAsia="da-DK"/>
        </w:rPr>
        <w:t>kredsløbet</w:t>
      </w:r>
      <w:proofErr w:type="gramEnd"/>
      <w:r w:rsidRPr="00002D8E">
        <w:rPr>
          <w:rFonts w:eastAsia="Times New Roman"/>
          <w:sz w:val="28"/>
          <w:lang w:eastAsia="da-DK"/>
        </w:rPr>
        <w:t xml:space="preserve"> og til hvem?</w:t>
      </w:r>
    </w:p>
    <w:p w14:paraId="5C2780D2" w14:textId="2F7654B3" w:rsidR="00002D8E" w:rsidRPr="003128F3" w:rsidRDefault="00002D8E" w:rsidP="00002D8E">
      <w:pPr>
        <w:pStyle w:val="Listeafsnit"/>
        <w:spacing w:line="300" w:lineRule="auto"/>
        <w:rPr>
          <w:rFonts w:eastAsia="Times New Roman"/>
          <w:i/>
          <w:iCs/>
          <w:sz w:val="28"/>
          <w:lang w:eastAsia="da-DK"/>
        </w:rPr>
      </w:pPr>
      <w:r w:rsidRPr="003128F3">
        <w:rPr>
          <w:rFonts w:eastAsia="Times New Roman"/>
          <w:i/>
          <w:iCs/>
          <w:sz w:val="28"/>
          <w:lang w:eastAsia="da-DK"/>
        </w:rPr>
        <w:t>-</w:t>
      </w:r>
      <w:r w:rsidR="003128F3" w:rsidRPr="003128F3">
        <w:rPr>
          <w:rFonts w:eastAsia="Times New Roman"/>
          <w:i/>
          <w:iCs/>
          <w:sz w:val="28"/>
          <w:lang w:eastAsia="da-DK"/>
        </w:rPr>
        <w:t xml:space="preserve"> fx investeringer </w:t>
      </w:r>
      <w:r w:rsidR="003128F3" w:rsidRPr="003128F3">
        <w:rPr>
          <w:rFonts w:eastAsia="Times New Roman"/>
          <w:b/>
          <w:bCs/>
          <w:i/>
          <w:iCs/>
          <w:sz w:val="28"/>
          <w:lang w:eastAsia="da-DK"/>
        </w:rPr>
        <w:t>fra</w:t>
      </w:r>
      <w:r w:rsidR="003128F3" w:rsidRPr="003128F3">
        <w:rPr>
          <w:rFonts w:eastAsia="Times New Roman"/>
          <w:i/>
          <w:iCs/>
          <w:sz w:val="28"/>
          <w:lang w:eastAsia="da-DK"/>
        </w:rPr>
        <w:t xml:space="preserve"> pengeinstitutter </w:t>
      </w:r>
      <w:r w:rsidR="003128F3" w:rsidRPr="003128F3">
        <w:rPr>
          <w:rFonts w:eastAsia="Times New Roman"/>
          <w:b/>
          <w:bCs/>
          <w:i/>
          <w:iCs/>
          <w:sz w:val="28"/>
          <w:lang w:eastAsia="da-DK"/>
        </w:rPr>
        <w:t>til</w:t>
      </w:r>
      <w:r w:rsidR="003128F3" w:rsidRPr="003128F3">
        <w:rPr>
          <w:rFonts w:eastAsia="Times New Roman"/>
          <w:i/>
          <w:iCs/>
          <w:sz w:val="28"/>
          <w:lang w:eastAsia="da-DK"/>
        </w:rPr>
        <w:t xml:space="preserve"> produktion/virksomheder</w:t>
      </w:r>
    </w:p>
    <w:p w14:paraId="7285D007" w14:textId="77777777" w:rsidR="00002D8E" w:rsidRPr="00002D8E" w:rsidRDefault="00002D8E" w:rsidP="00002D8E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128A9149" w14:textId="77777777" w:rsidR="00002D8E" w:rsidRPr="00002D8E" w:rsidRDefault="00002D8E" w:rsidP="00002D8E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68F450FE" w14:textId="77777777" w:rsidR="00002D8E" w:rsidRPr="00002D8E" w:rsidRDefault="00002D8E" w:rsidP="00002D8E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7FD4184E" w14:textId="472AF3B8" w:rsidR="00002D8E" w:rsidRDefault="00002D8E" w:rsidP="00002D8E">
      <w:pPr>
        <w:pStyle w:val="Listeafsnit"/>
        <w:numPr>
          <w:ilvl w:val="0"/>
          <w:numId w:val="1"/>
        </w:numPr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Hvilke varer/tjenester ”giver” de fire aktører (</w:t>
      </w:r>
      <w:r w:rsidR="003128F3">
        <w:rPr>
          <w:rFonts w:eastAsia="Times New Roman"/>
          <w:sz w:val="28"/>
          <w:lang w:eastAsia="da-DK"/>
        </w:rPr>
        <w:t>de optrukne linjer, minus</w:t>
      </w:r>
      <w:r w:rsidRPr="00002D8E">
        <w:rPr>
          <w:rFonts w:eastAsia="Times New Roman"/>
          <w:sz w:val="28"/>
          <w:lang w:eastAsia="da-DK"/>
        </w:rPr>
        <w:t xml:space="preserve"> bankerne) til de andre aktører i kredsløbet og til hvem?</w:t>
      </w:r>
    </w:p>
    <w:p w14:paraId="06B56818" w14:textId="77777777" w:rsidR="00002D8E" w:rsidRPr="00002D8E" w:rsidRDefault="00002D8E" w:rsidP="00002D8E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786708A7" w14:textId="77777777" w:rsidR="00002D8E" w:rsidRPr="00002D8E" w:rsidRDefault="00002D8E" w:rsidP="00002D8E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23C3E7C1" w14:textId="77777777" w:rsidR="00002D8E" w:rsidRPr="00002D8E" w:rsidRDefault="00002D8E" w:rsidP="00002D8E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2D9E9EF9" w14:textId="77777777" w:rsidR="00002D8E" w:rsidRPr="00002D8E" w:rsidRDefault="00002D8E" w:rsidP="00002D8E">
      <w:pPr>
        <w:pStyle w:val="Listeafsnit"/>
        <w:spacing w:line="300" w:lineRule="auto"/>
        <w:rPr>
          <w:rFonts w:eastAsia="Times New Roman"/>
          <w:sz w:val="28"/>
          <w:lang w:eastAsia="da-DK"/>
        </w:rPr>
      </w:pPr>
      <w:r w:rsidRPr="00002D8E">
        <w:rPr>
          <w:rFonts w:eastAsia="Times New Roman"/>
          <w:sz w:val="28"/>
          <w:lang w:eastAsia="da-DK"/>
        </w:rPr>
        <w:t>-</w:t>
      </w:r>
    </w:p>
    <w:p w14:paraId="416C4917" w14:textId="77777777" w:rsidR="00261413" w:rsidRPr="00002D8E" w:rsidRDefault="00261413" w:rsidP="00261413">
      <w:pPr>
        <w:pStyle w:val="Listeafsnit"/>
        <w:numPr>
          <w:ilvl w:val="0"/>
          <w:numId w:val="1"/>
        </w:numPr>
        <w:spacing w:line="300" w:lineRule="auto"/>
        <w:rPr>
          <w:rFonts w:eastAsia="Times New Roman"/>
          <w:sz w:val="28"/>
          <w:lang w:eastAsia="da-DK"/>
        </w:rPr>
      </w:pPr>
      <w:r>
        <w:rPr>
          <w:rFonts w:eastAsia="Times New Roman"/>
          <w:sz w:val="28"/>
          <w:lang w:eastAsia="da-DK"/>
        </w:rPr>
        <w:t>Skriv med jeres egne ord (skal skrives som en sammenhængende tekst), hvad forskellen er på det simple, det lukkede og det åbne</w:t>
      </w:r>
    </w:p>
    <w:p w14:paraId="0B686B28" w14:textId="77777777" w:rsidR="0022403B" w:rsidRPr="00002D8E" w:rsidRDefault="00261413">
      <w:pPr>
        <w:rPr>
          <w:sz w:val="20"/>
        </w:rPr>
      </w:pPr>
    </w:p>
    <w:sectPr w:rsidR="0022403B" w:rsidRPr="00002D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7991"/>
    <w:multiLevelType w:val="hybridMultilevel"/>
    <w:tmpl w:val="8E9A55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8E"/>
    <w:rsid w:val="00002D8E"/>
    <w:rsid w:val="00261413"/>
    <w:rsid w:val="003128F3"/>
    <w:rsid w:val="00581716"/>
    <w:rsid w:val="00676B51"/>
    <w:rsid w:val="006C2C8E"/>
    <w:rsid w:val="00D70693"/>
    <w:rsid w:val="00F4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320E"/>
  <w15:chartTrackingRefBased/>
  <w15:docId w15:val="{9185232C-EA5D-4BC7-B73C-A73F861F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4"/>
        <w:szCs w:val="24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8E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00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Nicolaj Christiansen (NGHNC - Underviser - NGH)</dc:creator>
  <cp:keywords/>
  <dc:description/>
  <cp:lastModifiedBy>Nicolaj Rasmussen Christiansen</cp:lastModifiedBy>
  <cp:revision>2</cp:revision>
  <cp:lastPrinted>2025-02-24T14:48:00Z</cp:lastPrinted>
  <dcterms:created xsi:type="dcterms:W3CDTF">2025-02-24T14:48:00Z</dcterms:created>
  <dcterms:modified xsi:type="dcterms:W3CDTF">2025-02-24T14:48:00Z</dcterms:modified>
</cp:coreProperties>
</file>