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81" w:rsidRDefault="000E68A4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t>Problemstilling</w:t>
      </w:r>
      <w:r w:rsidRPr="00A17F31">
        <w:rPr>
          <w:rFonts w:ascii="Century Schoolbook" w:hAnsi="Century Schoolbook"/>
        </w:rPr>
        <w:t xml:space="preserve">: </w:t>
      </w:r>
    </w:p>
    <w:p w:rsidR="00462E1F" w:rsidRDefault="000E68A4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>At forsøge at foretage en kvantitativ bestemme</w:t>
      </w:r>
      <w:r w:rsidR="00887BC1">
        <w:rPr>
          <w:rFonts w:ascii="Century Schoolbook" w:hAnsi="Century Schoolbook"/>
        </w:rPr>
        <w:t>lse af F</w:t>
      </w:r>
      <w:r w:rsidR="009E6C47" w:rsidRPr="00A17F31">
        <w:rPr>
          <w:rFonts w:ascii="Century Schoolbook" w:hAnsi="Century Schoolbook"/>
        </w:rPr>
        <w:t>ood farvestoffet E141.</w:t>
      </w:r>
      <w:r w:rsidR="00F408FE" w:rsidRPr="00A17F31">
        <w:rPr>
          <w:rFonts w:ascii="Century Schoolbook" w:hAnsi="Century Schoolbook"/>
        </w:rPr>
        <w:t xml:space="preserve"> Dette gøres ved at</w:t>
      </w:r>
      <w:r w:rsidRPr="00A17F31">
        <w:rPr>
          <w:rFonts w:ascii="Century Schoolbook" w:hAnsi="Century Schoolbook"/>
        </w:rPr>
        <w:t xml:space="preserve"> optegne</w:t>
      </w:r>
      <w:r w:rsidR="00F408FE" w:rsidRPr="00A17F31">
        <w:rPr>
          <w:rFonts w:ascii="Century Schoolbook" w:hAnsi="Century Schoolbook"/>
        </w:rPr>
        <w:t xml:space="preserve"> en standardkurve </w:t>
      </w:r>
      <w:r w:rsidR="009E6C47" w:rsidRPr="00A17F31">
        <w:rPr>
          <w:rFonts w:ascii="Century Schoolbook" w:hAnsi="Century Schoolbook"/>
        </w:rPr>
        <w:t>ud fra kendte koncentr</w:t>
      </w:r>
      <w:r w:rsidR="00B11382">
        <w:rPr>
          <w:rFonts w:ascii="Century Schoolbook" w:hAnsi="Century Schoolbook"/>
        </w:rPr>
        <w:t>ationer af E141 (Natrium kobber-</w:t>
      </w:r>
      <w:r w:rsidR="009E6C47" w:rsidRPr="00A17F31">
        <w:rPr>
          <w:rFonts w:ascii="Century Schoolbook" w:hAnsi="Century Schoolbook"/>
        </w:rPr>
        <w:t xml:space="preserve">klorofyl E141) </w:t>
      </w:r>
      <w:r w:rsidR="00F408FE" w:rsidRPr="00A17F31">
        <w:rPr>
          <w:rFonts w:ascii="Century Schoolbook" w:hAnsi="Century Schoolbook"/>
        </w:rPr>
        <w:t xml:space="preserve">og </w:t>
      </w:r>
      <w:r w:rsidR="009E6C47" w:rsidRPr="00A17F31">
        <w:rPr>
          <w:rFonts w:ascii="Century Schoolbook" w:hAnsi="Century Schoolbook"/>
        </w:rPr>
        <w:t>a</w:t>
      </w:r>
      <w:r w:rsidR="00F408FE" w:rsidRPr="00A17F31">
        <w:rPr>
          <w:rFonts w:ascii="Century Schoolbook" w:hAnsi="Century Schoolbook"/>
        </w:rPr>
        <w:t>b</w:t>
      </w:r>
      <w:r w:rsidR="009E6C47" w:rsidRPr="00A17F31">
        <w:rPr>
          <w:rFonts w:ascii="Century Schoolbook" w:hAnsi="Century Schoolbook"/>
        </w:rPr>
        <w:t>sor</w:t>
      </w:r>
      <w:r w:rsidR="005A433B">
        <w:rPr>
          <w:rFonts w:ascii="Century Schoolbook" w:hAnsi="Century Schoolbook"/>
        </w:rPr>
        <w:t>b</w:t>
      </w:r>
      <w:r w:rsidR="00A17F31" w:rsidRPr="00A17F31">
        <w:rPr>
          <w:rFonts w:ascii="Century Schoolbook" w:hAnsi="Century Schoolbook"/>
        </w:rPr>
        <w:t>ansmålinger. Food farvestoffets abso</w:t>
      </w:r>
      <w:r w:rsidR="00887BC1">
        <w:rPr>
          <w:rFonts w:ascii="Century Schoolbook" w:hAnsi="Century Schoolbook"/>
        </w:rPr>
        <w:t xml:space="preserve">rbans bestemmes og indholdet i </w:t>
      </w:r>
      <w:r w:rsidR="00A17F31" w:rsidRPr="00A17F31">
        <w:rPr>
          <w:rFonts w:ascii="Century Schoolbook" w:hAnsi="Century Schoolbook"/>
        </w:rPr>
        <w:t>g/L beregnes.</w:t>
      </w:r>
    </w:p>
    <w:p w:rsidR="00EF6DCA" w:rsidRPr="00A17F31" w:rsidRDefault="00F408FE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t>Materialer og kemikalier</w:t>
      </w:r>
      <w:r w:rsidRPr="00A17F31">
        <w:rPr>
          <w:rFonts w:ascii="Century Schoolbook" w:hAnsi="Century Schoolbook"/>
        </w:rPr>
        <w:t xml:space="preserve">: </w:t>
      </w:r>
      <w:r w:rsidR="00A17F31" w:rsidRPr="00A17F31">
        <w:rPr>
          <w:rFonts w:ascii="Century Schoolbook" w:hAnsi="Century Schoolbook"/>
        </w:rPr>
        <w:t>Food farvestof opløst</w:t>
      </w:r>
      <w:r w:rsidR="005A433B">
        <w:rPr>
          <w:rFonts w:ascii="Century Schoolbook" w:hAnsi="Century Schoolbook"/>
        </w:rPr>
        <w:t>,</w:t>
      </w:r>
      <w:r w:rsidR="00A17F31" w:rsidRPr="00A17F31">
        <w:rPr>
          <w:rFonts w:ascii="Century Schoolbook" w:hAnsi="Century Schoolbook"/>
        </w:rPr>
        <w:t xml:space="preserve"> </w:t>
      </w:r>
      <w:r w:rsidR="00EF6DCA" w:rsidRPr="00A17F31">
        <w:rPr>
          <w:rFonts w:ascii="Century Schoolbook" w:hAnsi="Century Schoolbook"/>
        </w:rPr>
        <w:t>stamopløsning med natrium kobber chlorofyl</w:t>
      </w:r>
      <w:r w:rsidR="00B11382">
        <w:rPr>
          <w:rFonts w:ascii="Century Schoolbook" w:hAnsi="Century Schoolbook"/>
        </w:rPr>
        <w:t>l</w:t>
      </w:r>
      <w:r w:rsidR="00EF6DCA" w:rsidRPr="00A17F31">
        <w:rPr>
          <w:rFonts w:ascii="Century Schoolbook" w:hAnsi="Century Schoolbook"/>
        </w:rPr>
        <w:t xml:space="preserve"> (E 141): </w:t>
      </w:r>
      <w:r w:rsidR="008635C4">
        <w:rPr>
          <w:rFonts w:ascii="Century Schoolbook" w:hAnsi="Century Schoolbook"/>
        </w:rPr>
        <w:t xml:space="preserve">100 mg/L </w:t>
      </w:r>
      <w:r w:rsidRPr="00A17F31">
        <w:rPr>
          <w:rFonts w:ascii="Century Schoolbook" w:hAnsi="Century Schoolbook"/>
        </w:rPr>
        <w:t>(opløst i vand )</w:t>
      </w:r>
      <w:r w:rsidR="00EF6DCA" w:rsidRPr="00A17F31">
        <w:rPr>
          <w:rFonts w:ascii="Century Schoolbook" w:hAnsi="Century Schoolbook"/>
        </w:rPr>
        <w:t>*</w:t>
      </w:r>
      <w:r w:rsidR="008635C4">
        <w:rPr>
          <w:rFonts w:ascii="Century Schoolbook" w:hAnsi="Century Schoolbook"/>
        </w:rPr>
        <w:t>til standardkurve</w:t>
      </w:r>
      <w:r w:rsidRPr="00A17F31">
        <w:rPr>
          <w:rFonts w:ascii="Century Schoolbook" w:hAnsi="Century Schoolbook"/>
        </w:rPr>
        <w:t>, kuvetter, målekolbe</w:t>
      </w:r>
      <w:r w:rsidR="00A17F31" w:rsidRPr="00A17F31">
        <w:rPr>
          <w:rFonts w:ascii="Century Schoolbook" w:hAnsi="Century Schoolbook"/>
        </w:rPr>
        <w:t>r af forskellig størrelse (25</w:t>
      </w:r>
      <w:r w:rsidR="00EF6DCA" w:rsidRPr="00A17F31">
        <w:rPr>
          <w:rFonts w:ascii="Century Schoolbook" w:hAnsi="Century Schoolbook"/>
        </w:rPr>
        <w:t xml:space="preserve"> mL</w:t>
      </w:r>
      <w:r w:rsidRPr="00A17F31">
        <w:rPr>
          <w:rFonts w:ascii="Century Schoolbook" w:hAnsi="Century Schoolbook"/>
        </w:rPr>
        <w:t>)</w:t>
      </w:r>
      <w:r w:rsidR="00FE52E8" w:rsidRPr="00A17F31">
        <w:rPr>
          <w:rFonts w:ascii="Century Schoolbook" w:hAnsi="Century Schoolbook"/>
        </w:rPr>
        <w:t xml:space="preserve"> eller koniske kolber</w:t>
      </w:r>
      <w:r w:rsidRPr="00A17F31">
        <w:rPr>
          <w:rFonts w:ascii="Century Schoolbook" w:hAnsi="Century Schoolbook"/>
        </w:rPr>
        <w:t>, pipetter</w:t>
      </w:r>
      <w:r w:rsidR="009C13C4">
        <w:rPr>
          <w:rFonts w:ascii="Century Schoolbook" w:hAnsi="Century Schoolbook"/>
        </w:rPr>
        <w:t xml:space="preserve"> og mikropippetter (1-10 mL, 100 µL)</w:t>
      </w:r>
      <w:r w:rsidRPr="00A17F31">
        <w:rPr>
          <w:rFonts w:ascii="Century Schoolbook" w:hAnsi="Century Schoolbook"/>
        </w:rPr>
        <w:t>, glasudstyr, SpectroVis, LoggerPro m.m</w:t>
      </w:r>
      <w:r w:rsidR="00A17F31" w:rsidRPr="00A17F31">
        <w:rPr>
          <w:rFonts w:ascii="Century Schoolbook" w:hAnsi="Century Schoolbook"/>
        </w:rPr>
        <w:t xml:space="preserve">  </w:t>
      </w:r>
      <w:r w:rsidR="008635C4">
        <w:rPr>
          <w:rFonts w:ascii="Century Schoolbook" w:hAnsi="Century Schoolbook"/>
        </w:rPr>
        <w:t xml:space="preserve"> (</w:t>
      </w:r>
      <w:r w:rsidR="00A17F31" w:rsidRPr="00A17F31">
        <w:rPr>
          <w:rFonts w:ascii="Century Schoolbook" w:hAnsi="Century Schoolbook"/>
        </w:rPr>
        <w:t xml:space="preserve"> </w:t>
      </w:r>
      <w:r w:rsidR="00EF6DCA" w:rsidRPr="00A17F31">
        <w:rPr>
          <w:rFonts w:ascii="Century Schoolbook" w:hAnsi="Century Schoolbook"/>
        </w:rPr>
        <w:t>* En</w:t>
      </w:r>
      <w:r w:rsidR="00057441">
        <w:rPr>
          <w:rFonts w:ascii="Century Schoolbook" w:hAnsi="Century Schoolbook"/>
        </w:rPr>
        <w:t xml:space="preserve"> fejlkilde det ikke er ethanol</w:t>
      </w:r>
      <w:r w:rsidR="008635C4">
        <w:rPr>
          <w:rFonts w:ascii="Century Schoolbook" w:hAnsi="Century Schoolbook"/>
        </w:rPr>
        <w:t>, hvis man har planteudtræk , evt. ethanol til reference).</w:t>
      </w:r>
    </w:p>
    <w:p w:rsidR="00F408FE" w:rsidRPr="00A17F31" w:rsidRDefault="00F408FE" w:rsidP="00F408FE">
      <w:pPr>
        <w:rPr>
          <w:rFonts w:ascii="Century Schoolbook" w:hAnsi="Century Schoolbook"/>
          <w:b/>
          <w:color w:val="4F81BD" w:themeColor="accent1"/>
        </w:rPr>
      </w:pPr>
      <w:r w:rsidRPr="00A17F31">
        <w:rPr>
          <w:rFonts w:ascii="Century Schoolbook" w:hAnsi="Century Schoolbook"/>
        </w:rPr>
        <w:t xml:space="preserve">Hjælpevejledninger: </w:t>
      </w:r>
      <w:r w:rsidRPr="00A17F31">
        <w:rPr>
          <w:rFonts w:ascii="Century Schoolbook" w:hAnsi="Century Schoolbook"/>
          <w:b/>
          <w:color w:val="4F81BD" w:themeColor="accent1"/>
        </w:rPr>
        <w:t>Vejle</w:t>
      </w:r>
      <w:r w:rsidR="00EF6DCA" w:rsidRPr="00A17F31">
        <w:rPr>
          <w:rFonts w:ascii="Century Schoolbook" w:hAnsi="Century Schoolbook"/>
          <w:b/>
          <w:color w:val="4F81BD" w:themeColor="accent1"/>
        </w:rPr>
        <w:t>dning til anvendelse af Spectro</w:t>
      </w:r>
      <w:r w:rsidRPr="00A17F31">
        <w:rPr>
          <w:rFonts w:ascii="Century Schoolbook" w:hAnsi="Century Schoolbook"/>
          <w:b/>
          <w:color w:val="4F81BD" w:themeColor="accent1"/>
        </w:rPr>
        <w:t>Vis Plus og Logger Pro</w:t>
      </w:r>
      <w:r w:rsidR="008635C4">
        <w:rPr>
          <w:rFonts w:ascii="Century Schoolbook" w:hAnsi="Century Schoolbook"/>
          <w:b/>
          <w:color w:val="4F81BD" w:themeColor="accent1"/>
        </w:rPr>
        <w:t>- VIGTIGE. Udleveres sammen med apparatet.</w:t>
      </w:r>
    </w:p>
    <w:p w:rsidR="00A17F31" w:rsidRPr="00A17F31" w:rsidRDefault="00A17F31" w:rsidP="00EF6DCA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t xml:space="preserve">Teori: </w:t>
      </w:r>
      <w:r w:rsidRPr="00A17F31">
        <w:rPr>
          <w:rFonts w:ascii="Century Schoolbook" w:hAnsi="Century Schoolbook"/>
        </w:rPr>
        <w:t>Lambert-Beers lov</w:t>
      </w:r>
      <w:r w:rsidR="00CD44FD">
        <w:rPr>
          <w:rFonts w:ascii="Century Schoolbook" w:hAnsi="Century Schoolbook"/>
        </w:rPr>
        <w:t xml:space="preserve"> </w:t>
      </w:r>
      <w:r w:rsidR="009C13C4">
        <w:rPr>
          <w:rFonts w:ascii="Century Schoolbook" w:eastAsiaTheme="minorEastAsia" w:hAnsi="Century Schoolbook"/>
        </w:rPr>
        <w:t xml:space="preserve">gælder og </w:t>
      </w:r>
      <w:r w:rsidRPr="00A17F31">
        <w:rPr>
          <w:rFonts w:ascii="Century Schoolbook" w:hAnsi="Century Schoolbook"/>
        </w:rPr>
        <w:t>teori om absorption af farvede opl</w:t>
      </w:r>
      <w:r w:rsidR="009C13C4">
        <w:rPr>
          <w:rFonts w:ascii="Century Schoolbook" w:hAnsi="Century Schoolbook"/>
        </w:rPr>
        <w:t>øsninger. SE andet</w:t>
      </w:r>
      <w:r w:rsidRPr="00A17F31">
        <w:rPr>
          <w:rFonts w:ascii="Century Schoolbook" w:hAnsi="Century Schoolbook"/>
        </w:rPr>
        <w:t xml:space="preserve"> materiale</w:t>
      </w:r>
      <w:r w:rsidR="009C13C4">
        <w:rPr>
          <w:rFonts w:ascii="Century Schoolbook" w:hAnsi="Century Schoolbook"/>
        </w:rPr>
        <w:t xml:space="preserve"> om Lambert-Beers lov.</w:t>
      </w:r>
      <w:r w:rsidRPr="00A17F31">
        <w:rPr>
          <w:rFonts w:ascii="Century Schoolbook" w:hAnsi="Century Schoolbook"/>
        </w:rPr>
        <w:t xml:space="preserve"> (Husk LB gælder kun for lave koncentrationer).  </w:t>
      </w:r>
    </w:p>
    <w:p w:rsidR="001662C2" w:rsidRPr="00A17F31" w:rsidRDefault="001662C2" w:rsidP="00EF6DCA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t xml:space="preserve">Teoretiske overvejelser:  </w:t>
      </w:r>
      <w:r w:rsidRPr="00A17F31">
        <w:rPr>
          <w:rFonts w:ascii="Century Schoolbook" w:hAnsi="Century Schoolbook"/>
        </w:rPr>
        <w:t>Brug spektret nedenfor og bestem Lamda (max) for klorofyl a og b</w:t>
      </w:r>
      <w:r w:rsidR="0026266A" w:rsidRPr="00A17F31">
        <w:rPr>
          <w:rFonts w:ascii="Century Schoolbook" w:hAnsi="Century Schoolbook"/>
        </w:rPr>
        <w:t xml:space="preserve"> i det blå bølgelæ</w:t>
      </w:r>
      <w:r w:rsidRPr="00A17F31">
        <w:rPr>
          <w:rFonts w:ascii="Century Schoolbook" w:hAnsi="Century Schoolbook"/>
        </w:rPr>
        <w:t>ngde område:</w:t>
      </w:r>
    </w:p>
    <w:p w:rsidR="0026266A" w:rsidRPr="00A17F31" w:rsidRDefault="001662C2" w:rsidP="00EF6DCA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>La</w:t>
      </w:r>
      <w:r w:rsidR="0026266A" w:rsidRPr="00A17F31">
        <w:rPr>
          <w:rFonts w:ascii="Century Schoolbook" w:hAnsi="Century Schoolbook"/>
        </w:rPr>
        <w:t>mda (max) klorofyl a: _________</w:t>
      </w:r>
      <w:r w:rsidRPr="00A17F31">
        <w:rPr>
          <w:rFonts w:ascii="Century Schoolbook" w:hAnsi="Century Schoolbook"/>
        </w:rPr>
        <w:t xml:space="preserve">                  Lamda (max) klorofyl b: _________   </w:t>
      </w:r>
    </w:p>
    <w:p w:rsidR="00012B3A" w:rsidRDefault="00462E1F" w:rsidP="00EF6DC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1662C2" w:rsidRPr="00A17F31">
        <w:rPr>
          <w:rFonts w:ascii="Century Schoolbook" w:hAnsi="Century Schoolbook"/>
          <w:noProof/>
          <w:lang w:eastAsia="da-DK"/>
        </w:rPr>
        <w:drawing>
          <wp:inline distT="0" distB="0" distL="0" distR="0">
            <wp:extent cx="5600700" cy="370150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65" cy="370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1F" w:rsidRPr="00462E1F" w:rsidRDefault="00462E1F" w:rsidP="00EF6DC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E1</w:t>
      </w:r>
      <w:r w:rsidR="00421F8A">
        <w:rPr>
          <w:rFonts w:ascii="Century Schoolbook" w:hAnsi="Century Schoolbook"/>
        </w:rPr>
        <w:t>41 minder mest om</w:t>
      </w:r>
      <w:r w:rsidR="00B11382">
        <w:rPr>
          <w:rFonts w:ascii="Century Schoolbook" w:hAnsi="Century Schoolbook"/>
        </w:rPr>
        <w:t xml:space="preserve"> </w:t>
      </w:r>
      <w:r w:rsidR="00421F8A">
        <w:rPr>
          <w:rFonts w:ascii="Century Schoolbook" w:hAnsi="Century Schoolbook"/>
        </w:rPr>
        <w:t xml:space="preserve">plantefarvestoffet </w:t>
      </w:r>
      <w:r w:rsidR="00B11382">
        <w:rPr>
          <w:rFonts w:ascii="Century Schoolbook" w:hAnsi="Century Schoolbook"/>
        </w:rPr>
        <w:t>Chlorofyll a</w:t>
      </w:r>
      <w:r w:rsidR="00421F8A">
        <w:rPr>
          <w:rFonts w:ascii="Century Schoolbook" w:hAnsi="Century Schoolbook"/>
        </w:rPr>
        <w:t xml:space="preserve"> </w:t>
      </w:r>
      <w:r w:rsidR="00B11382">
        <w:rPr>
          <w:rFonts w:ascii="Century Schoolbook" w:hAnsi="Century Schoolbook"/>
        </w:rPr>
        <w:t xml:space="preserve">- </w:t>
      </w:r>
      <w:r>
        <w:rPr>
          <w:rFonts w:ascii="Century Schoolbook" w:hAnsi="Century Schoolbook"/>
        </w:rPr>
        <w:t xml:space="preserve">så </w:t>
      </w:r>
      <w:r w:rsidR="00012B3A">
        <w:rPr>
          <w:rFonts w:ascii="Century Schoolbook" w:hAnsi="Century Schoolbook"/>
        </w:rPr>
        <w:t xml:space="preserve">E141 forventes at hav maximal absorption ved ca. </w:t>
      </w:r>
      <w:r>
        <w:rPr>
          <w:rFonts w:ascii="Century Schoolbook" w:hAnsi="Century Schoolbook"/>
        </w:rPr>
        <w:t>400 nm.</w:t>
      </w:r>
    </w:p>
    <w:p w:rsidR="00012B3A" w:rsidRDefault="00012B3A" w:rsidP="00EF6DCA">
      <w:pPr>
        <w:rPr>
          <w:rFonts w:ascii="Century Schoolbook" w:hAnsi="Century Schoolbook"/>
          <w:b/>
        </w:rPr>
      </w:pPr>
    </w:p>
    <w:p w:rsidR="00361556" w:rsidRDefault="00F408FE" w:rsidP="00361556">
      <w:pPr>
        <w:spacing w:line="240" w:lineRule="auto"/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lastRenderedPageBreak/>
        <w:t>Fremgangsmåde:</w:t>
      </w:r>
      <w:r w:rsidRPr="00A17F31">
        <w:rPr>
          <w:rFonts w:ascii="Century Schoolbook" w:hAnsi="Century Schoolbook"/>
        </w:rPr>
        <w:t xml:space="preserve"> </w:t>
      </w:r>
    </w:p>
    <w:p w:rsidR="00012B3A" w:rsidRDefault="00F408FE" w:rsidP="00361556">
      <w:pPr>
        <w:spacing w:line="240" w:lineRule="auto"/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 xml:space="preserve">Fremstil fortyndede opløsninger af stamopløsningen til fremstilling af </w:t>
      </w:r>
      <w:r w:rsidR="00A17F31" w:rsidRPr="00A17F31">
        <w:rPr>
          <w:rFonts w:ascii="Century Schoolbook" w:hAnsi="Century Schoolbook"/>
        </w:rPr>
        <w:t xml:space="preserve">standardkurven. </w:t>
      </w:r>
      <w:r w:rsidR="00421F8A">
        <w:rPr>
          <w:rFonts w:ascii="Century Schoolbook" w:hAnsi="Century Schoolbook"/>
        </w:rPr>
        <w:t xml:space="preserve">Her prøver vi med </w:t>
      </w:r>
      <w:r w:rsidR="00A17F31" w:rsidRPr="00A17F31">
        <w:rPr>
          <w:rFonts w:ascii="Century Schoolbook" w:hAnsi="Century Schoolbook"/>
        </w:rPr>
        <w:t>50 mg/L, 4</w:t>
      </w:r>
      <w:r w:rsidR="00EF6DCA" w:rsidRPr="00A17F31">
        <w:rPr>
          <w:rFonts w:ascii="Century Schoolbook" w:hAnsi="Century Schoolbook"/>
        </w:rPr>
        <w:t xml:space="preserve">0 mg/L, </w:t>
      </w:r>
      <w:r w:rsidR="00A17F31" w:rsidRPr="00A17F31">
        <w:rPr>
          <w:rFonts w:ascii="Century Schoolbook" w:hAnsi="Century Schoolbook"/>
        </w:rPr>
        <w:t>3</w:t>
      </w:r>
      <w:r w:rsidR="00421F8A">
        <w:rPr>
          <w:rFonts w:ascii="Century Schoolbook" w:hAnsi="Century Schoolbook"/>
        </w:rPr>
        <w:t xml:space="preserve">0 mg/L… (se skema), men man kan komme ud for at skulle fortynde endnu mere. </w:t>
      </w:r>
      <w:r w:rsidR="00FE52E8" w:rsidRPr="00A17F31">
        <w:rPr>
          <w:rFonts w:ascii="Century Schoolbook" w:hAnsi="Century Schoolbook"/>
        </w:rPr>
        <w:t xml:space="preserve"> Ofte tilsætter man en puffer for at fastholde pH under absorbansmåling</w:t>
      </w:r>
      <w:r w:rsidR="00474AEE" w:rsidRPr="00A17F31">
        <w:rPr>
          <w:rFonts w:ascii="Century Schoolbook" w:hAnsi="Century Schoolbook"/>
        </w:rPr>
        <w:t>e</w:t>
      </w:r>
      <w:r w:rsidR="00FE52E8" w:rsidRPr="00A17F31">
        <w:rPr>
          <w:rFonts w:ascii="Century Schoolbook" w:hAnsi="Century Schoolbook"/>
        </w:rPr>
        <w:t xml:space="preserve">rne. Det udelader vi I dette forsøg. </w:t>
      </w:r>
    </w:p>
    <w:p w:rsidR="00361556" w:rsidRPr="00361556" w:rsidRDefault="00F06051" w:rsidP="00361556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Inden I går i gang skal I bruge fortyndingsloven </w:t>
      </w:r>
      <w:r w:rsidR="00473181">
        <w:rPr>
          <w:rFonts w:ascii="Century Schoolbook" w:hAnsi="Century Schoolbook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) </m:t>
        </m:r>
      </m:oMath>
      <w:r>
        <w:rPr>
          <w:rFonts w:ascii="Century Schoolbook" w:hAnsi="Century Schoolbook"/>
        </w:rPr>
        <w:t xml:space="preserve">og </w:t>
      </w:r>
      <w:r w:rsidR="00361556">
        <w:rPr>
          <w:rFonts w:ascii="Century Schoolbook" w:hAnsi="Century Schoolbook"/>
        </w:rPr>
        <w:t xml:space="preserve">finde ud af </w:t>
      </w:r>
      <w:r w:rsidR="00473181">
        <w:rPr>
          <w:rFonts w:ascii="Century Schoolbook" w:hAnsi="Century Schoolbook"/>
        </w:rPr>
        <w:t>hvor meget stamopløsning</w:t>
      </w:r>
      <w:r w:rsidR="00421F8A">
        <w:rPr>
          <w:rFonts w:ascii="Century Schoolbook" w:hAnsi="Century Schoolbook"/>
        </w:rPr>
        <w:t xml:space="preserve"> </w:t>
      </w:r>
      <w:r w:rsidR="00012B3A">
        <w:rPr>
          <w:rFonts w:ascii="Century Schoolbook" w:hAnsi="Century Schoolbook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) </m:t>
        </m:r>
      </m:oMath>
      <w:r w:rsidR="00473181">
        <w:rPr>
          <w:rFonts w:ascii="Century Schoolbook" w:hAnsi="Century Schoolbook"/>
        </w:rPr>
        <w:t xml:space="preserve">I skal bruge og </w:t>
      </w:r>
      <w:r>
        <w:rPr>
          <w:rFonts w:ascii="Century Schoolbook" w:hAnsi="Century Schoolbook"/>
        </w:rPr>
        <w:t>udfyld</w:t>
      </w:r>
      <w:r w:rsidR="00421F8A"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 xml:space="preserve"> skemaet nedenfor. Det sa</w:t>
      </w:r>
      <w:r w:rsidR="00012B3A">
        <w:rPr>
          <w:rFonts w:ascii="Century Schoolbook" w:hAnsi="Century Schoolbook"/>
        </w:rPr>
        <w:t>mlede volumen skal være 25,0 mL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).</m:t>
        </m:r>
      </m:oMath>
    </w:p>
    <w:p w:rsidR="00012B3A" w:rsidRPr="00421F8A" w:rsidRDefault="00012B3A" w:rsidP="00361556">
      <w:pPr>
        <w:spacing w:line="240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Udfyld resten af skemaet på samme måde:</w:t>
      </w:r>
    </w:p>
    <w:tbl>
      <w:tblPr>
        <w:tblStyle w:val="Tabel-Gitter"/>
        <w:tblW w:w="9493" w:type="dxa"/>
        <w:tblLayout w:type="fixed"/>
        <w:tblLook w:val="01E0" w:firstRow="1" w:lastRow="1" w:firstColumn="1" w:lastColumn="1" w:noHBand="0" w:noVBand="0"/>
      </w:tblPr>
      <w:tblGrid>
        <w:gridCol w:w="2830"/>
        <w:gridCol w:w="1916"/>
        <w:gridCol w:w="2373"/>
        <w:gridCol w:w="2374"/>
      </w:tblGrid>
      <w:tr w:rsidR="00462E1F" w:rsidRPr="00057441" w:rsidTr="00361556">
        <w:tc>
          <w:tcPr>
            <w:tcW w:w="2830" w:type="dxa"/>
            <w:shd w:val="pct5" w:color="auto" w:fill="auto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 xml:space="preserve">V 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 xml:space="preserve">(Stamopløsning  E141   100 mg/L) (Fra burette) </w:t>
            </w:r>
          </w:p>
        </w:tc>
        <w:tc>
          <w:tcPr>
            <w:tcW w:w="1916" w:type="dxa"/>
            <w:shd w:val="pct5" w:color="auto" w:fill="auto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Vand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(fra måleglas)</w:t>
            </w:r>
          </w:p>
        </w:tc>
        <w:tc>
          <w:tcPr>
            <w:tcW w:w="2373" w:type="dxa"/>
            <w:shd w:val="pct5" w:color="auto" w:fill="auto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Natrium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 xml:space="preserve">kobber chlorofyl 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Koncentration  c/(mg/L)</w:t>
            </w:r>
          </w:p>
        </w:tc>
        <w:tc>
          <w:tcPr>
            <w:tcW w:w="2374" w:type="dxa"/>
            <w:shd w:val="pct5" w:color="auto" w:fill="auto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  <w:lang w:val="en-US"/>
              </w:rPr>
              <w:t>Absorbans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  <w:lang w:val="en-US"/>
              </w:rPr>
              <w:t>A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  <w:lang w:val="en-US"/>
              </w:rPr>
              <w:t>chlorofyl a</w:t>
            </w:r>
          </w:p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  <w:lang w:val="en-US"/>
              </w:rPr>
              <w:t xml:space="preserve">Målt </w:t>
            </w:r>
            <w:r w:rsidRPr="00A17F31">
              <w:rPr>
                <w:rFonts w:ascii="Century Schoolbook" w:hAnsi="Century Schoolbook"/>
                <w:sz w:val="22"/>
                <w:szCs w:val="22"/>
              </w:rPr>
              <w:t>λ</w:t>
            </w:r>
            <w:r w:rsidRPr="00A17F31">
              <w:rPr>
                <w:rFonts w:ascii="Century Schoolbook" w:hAnsi="Century Schoolbook"/>
                <w:sz w:val="22"/>
                <w:szCs w:val="22"/>
                <w:lang w:val="en-US"/>
              </w:rPr>
              <w:t>:</w:t>
            </w: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  <w:lang w:val="en-US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10</w:t>
            </w: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20</w:t>
            </w: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30</w:t>
            </w: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40</w:t>
            </w: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50</w:t>
            </w: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Prøve 1:</w:t>
            </w: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Fortyndingsfaktor: </w:t>
            </w: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62E1F" w:rsidRPr="00A17F31" w:rsidTr="00361556">
        <w:tc>
          <w:tcPr>
            <w:tcW w:w="2830" w:type="dxa"/>
          </w:tcPr>
          <w:p w:rsidR="00462E1F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 w:rsidRPr="00A17F31">
              <w:rPr>
                <w:rFonts w:ascii="Century Schoolbook" w:hAnsi="Century Schoolbook"/>
                <w:sz w:val="22"/>
                <w:szCs w:val="22"/>
              </w:rPr>
              <w:t>Prøve 2:</w:t>
            </w:r>
          </w:p>
          <w:p w:rsidR="00361556" w:rsidRPr="00A17F31" w:rsidRDefault="00361556" w:rsidP="00625A7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Fortyndingsfaktor:</w:t>
            </w:r>
          </w:p>
        </w:tc>
        <w:tc>
          <w:tcPr>
            <w:tcW w:w="1916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3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374" w:type="dxa"/>
          </w:tcPr>
          <w:p w:rsidR="00462E1F" w:rsidRPr="00A17F31" w:rsidRDefault="00462E1F" w:rsidP="00625A7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361556" w:rsidRDefault="00361556" w:rsidP="00361556">
      <w:pPr>
        <w:spacing w:line="240" w:lineRule="auto"/>
        <w:rPr>
          <w:rFonts w:ascii="Century Schoolbook" w:hAnsi="Century Schoolbook"/>
        </w:rPr>
      </w:pPr>
    </w:p>
    <w:p w:rsidR="00012B3A" w:rsidRDefault="00EF6DCA" w:rsidP="00361556">
      <w:pPr>
        <w:spacing w:line="240" w:lineRule="auto"/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t>Til måling a</w:t>
      </w:r>
      <w:r w:rsidR="0023036C">
        <w:rPr>
          <w:rFonts w:ascii="Century Schoolbook" w:hAnsi="Century Schoolbook"/>
          <w:b/>
        </w:rPr>
        <w:t>f absorbans med SpectroVis og Lo</w:t>
      </w:r>
      <w:r w:rsidRPr="00A17F31">
        <w:rPr>
          <w:rFonts w:ascii="Century Schoolbook" w:hAnsi="Century Schoolbook"/>
          <w:b/>
        </w:rPr>
        <w:t>gger Pro</w:t>
      </w:r>
      <w:r w:rsidRPr="00A17F31">
        <w:rPr>
          <w:rFonts w:ascii="Century Schoolbook" w:hAnsi="Century Schoolbook"/>
        </w:rPr>
        <w:t xml:space="preserve"> - se den vejledning din lære</w:t>
      </w:r>
      <w:r w:rsidR="00473181">
        <w:rPr>
          <w:rFonts w:ascii="Century Schoolbook" w:hAnsi="Century Schoolbook"/>
        </w:rPr>
        <w:t>r har lagt på Lectio eller udleveret sammen med udstyret</w:t>
      </w:r>
      <w:r w:rsidR="0026266A" w:rsidRPr="00A17F31">
        <w:rPr>
          <w:rFonts w:ascii="Century Schoolbook" w:hAnsi="Century Schoolbook"/>
        </w:rPr>
        <w:t>.</w:t>
      </w:r>
      <w:r w:rsidRPr="00A17F31">
        <w:rPr>
          <w:rFonts w:ascii="Century Schoolbook" w:hAnsi="Century Schoolbook"/>
        </w:rPr>
        <w:t xml:space="preserve"> </w:t>
      </w:r>
      <w:r w:rsidR="00361556">
        <w:rPr>
          <w:rFonts w:ascii="Century Schoolbook" w:hAnsi="Century Schoolbook"/>
        </w:rPr>
        <w:t xml:space="preserve"> </w:t>
      </w:r>
      <w:r w:rsidR="00012B3A">
        <w:rPr>
          <w:rFonts w:ascii="Century Schoolbook" w:hAnsi="Century Schoolbook"/>
        </w:rPr>
        <w:t>Se også podcast med vej</w:t>
      </w:r>
      <w:r w:rsidR="00361556">
        <w:rPr>
          <w:rFonts w:ascii="Century Schoolbook" w:hAnsi="Century Schoolbook"/>
        </w:rPr>
        <w:t>ledning som ligger på lektionen og følg den vejledning.</w:t>
      </w:r>
    </w:p>
    <w:p w:rsidR="008635C4" w:rsidRDefault="00EF6DCA" w:rsidP="00361556">
      <w:pPr>
        <w:spacing w:line="240" w:lineRule="auto"/>
        <w:rPr>
          <w:rFonts w:ascii="Century Schoolbook" w:hAnsi="Century Schoolbook"/>
        </w:rPr>
      </w:pPr>
      <w:r w:rsidRPr="00012B3A">
        <w:rPr>
          <w:rFonts w:ascii="Century Schoolbook" w:hAnsi="Century Schoolbook"/>
          <w:b/>
        </w:rPr>
        <w:t>Optag et absorptionsspektrum</w:t>
      </w:r>
      <w:r w:rsidRPr="00A17F31">
        <w:rPr>
          <w:rFonts w:ascii="Century Schoolbook" w:hAnsi="Century Schoolbook"/>
        </w:rPr>
        <w:t xml:space="preserve"> </w:t>
      </w:r>
      <w:r w:rsidR="00FE52E8" w:rsidRPr="00A17F31">
        <w:rPr>
          <w:rFonts w:ascii="Century Schoolbook" w:hAnsi="Century Schoolbook"/>
        </w:rPr>
        <w:t>af farvestoffet E14</w:t>
      </w:r>
      <w:r w:rsidR="001662C2" w:rsidRPr="00A17F31">
        <w:rPr>
          <w:rFonts w:ascii="Century Schoolbook" w:hAnsi="Century Schoolbook"/>
        </w:rPr>
        <w:t>1</w:t>
      </w:r>
      <w:r w:rsidR="00F06051">
        <w:rPr>
          <w:rFonts w:ascii="Century Schoolbook" w:hAnsi="Century Schoolbook"/>
        </w:rPr>
        <w:t xml:space="preserve"> fx. af stamopløsningen 100</w:t>
      </w:r>
      <w:r w:rsidR="008635C4">
        <w:rPr>
          <w:rFonts w:ascii="Century Schoolbook" w:hAnsi="Century Schoolbook"/>
        </w:rPr>
        <w:t xml:space="preserve"> mg/L. Hvis absorptions-maximaet ligger meget over 1 - optages et spektrum af den stærkeste af standardopløsninger: 50 mg/L og det tjekkes, at absorbansen er mindre end 1,5. </w:t>
      </w:r>
    </w:p>
    <w:p w:rsidR="008635C4" w:rsidRDefault="008635C4" w:rsidP="00361556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Indstil apparatet til at måle </w:t>
      </w:r>
      <w:r w:rsidRPr="008635C4">
        <w:rPr>
          <w:rFonts w:ascii="Century Schoolbook" w:hAnsi="Century Schoolbook"/>
          <w:b/>
        </w:rPr>
        <w:t>absorbans versus koncentration</w:t>
      </w:r>
      <w:r>
        <w:rPr>
          <w:rFonts w:ascii="Century Schoolbook" w:hAnsi="Century Schoolbook"/>
        </w:rPr>
        <w:t xml:space="preserve"> vha. vejledningen. </w:t>
      </w:r>
    </w:p>
    <w:p w:rsidR="00A17F31" w:rsidRDefault="008635C4" w:rsidP="00361556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Mål </w:t>
      </w:r>
      <w:r w:rsidR="001662C2" w:rsidRPr="00A17F31">
        <w:rPr>
          <w:rFonts w:ascii="Century Schoolbook" w:hAnsi="Century Schoolbook"/>
        </w:rPr>
        <w:t>absorbanse</w:t>
      </w:r>
      <w:r w:rsidR="00EF6DCA" w:rsidRPr="00A17F31">
        <w:rPr>
          <w:rFonts w:ascii="Century Schoolbook" w:hAnsi="Century Schoolbook"/>
        </w:rPr>
        <w:t xml:space="preserve">n af </w:t>
      </w:r>
      <w:r w:rsidR="00473181">
        <w:rPr>
          <w:rFonts w:ascii="Century Schoolbook" w:hAnsi="Century Schoolbook"/>
        </w:rPr>
        <w:t>standard</w:t>
      </w:r>
      <w:r w:rsidR="00EF6DCA" w:rsidRPr="00A17F31">
        <w:rPr>
          <w:rFonts w:ascii="Century Schoolbook" w:hAnsi="Century Schoolbook"/>
        </w:rPr>
        <w:t xml:space="preserve">opløsningerne ved </w:t>
      </w:r>
      <w:r>
        <w:rPr>
          <w:rFonts w:ascii="Century Schoolbook" w:hAnsi="Century Schoolbook"/>
        </w:rPr>
        <w:t>den/de bølgelængder, der var</w:t>
      </w:r>
      <w:r w:rsidR="001662C2" w:rsidRPr="00A17F31">
        <w:rPr>
          <w:rFonts w:ascii="Century Schoolbook" w:hAnsi="Century Schoolbook"/>
        </w:rPr>
        <w:t xml:space="preserve"> maximum.</w:t>
      </w:r>
      <w:r w:rsidR="00EF6DCA" w:rsidRPr="00A17F31">
        <w:rPr>
          <w:rFonts w:ascii="Century Schoolbook" w:hAnsi="Century Schoolbook"/>
        </w:rPr>
        <w:t xml:space="preserve"> </w:t>
      </w:r>
      <w:r w:rsidR="00361556">
        <w:rPr>
          <w:rFonts w:ascii="Century Schoolbook" w:hAnsi="Century Schoolbook"/>
        </w:rPr>
        <w:t xml:space="preserve">Start med den mindste koncentration. Hvis den med højest koncentration har for høj en absorbans, kan den udelades af standardkurven. </w:t>
      </w:r>
      <w:r w:rsidR="00473181">
        <w:rPr>
          <w:rFonts w:ascii="Century Schoolbook" w:hAnsi="Century Schoolbook"/>
        </w:rPr>
        <w:t>Man kunne</w:t>
      </w:r>
      <w:r w:rsidR="001662C2" w:rsidRPr="00A17F31">
        <w:rPr>
          <w:rFonts w:ascii="Century Schoolbook" w:hAnsi="Century Schoolbook"/>
        </w:rPr>
        <w:t xml:space="preserve"> lave standard</w:t>
      </w:r>
      <w:r w:rsidR="00473181">
        <w:rPr>
          <w:rFonts w:ascii="Century Schoolbook" w:hAnsi="Century Schoolbook"/>
        </w:rPr>
        <w:t>kurve på både chlorofyll a og b, men da vores Kobber</w:t>
      </w:r>
      <w:r>
        <w:rPr>
          <w:rFonts w:ascii="Century Schoolbook" w:hAnsi="Century Schoolbook"/>
        </w:rPr>
        <w:t>-</w:t>
      </w:r>
      <w:r w:rsidR="00473181">
        <w:rPr>
          <w:rFonts w:ascii="Century Schoolbook" w:hAnsi="Century Schoolbook"/>
        </w:rPr>
        <w:t>chlorfyll ligner chlorofyll a - laver vi kun én standardkurve.</w:t>
      </w:r>
      <w:r>
        <w:rPr>
          <w:rFonts w:ascii="Century Schoolbook" w:hAnsi="Century Schoolbook"/>
        </w:rPr>
        <w:t xml:space="preserve"> Brug LoggerPro til at få tegnet grafen. Lav lineær regression og få tendenslinjen, når du er færdig med målingerne.</w:t>
      </w:r>
    </w:p>
    <w:p w:rsidR="00A17F31" w:rsidRDefault="00A17F31" w:rsidP="00361556">
      <w:pPr>
        <w:spacing w:line="240" w:lineRule="auto"/>
        <w:rPr>
          <w:rFonts w:ascii="Century Schoolbook" w:hAnsi="Century Schoolbook"/>
        </w:rPr>
      </w:pPr>
      <w:r w:rsidRPr="00CD44FD">
        <w:rPr>
          <w:rFonts w:ascii="Century Schoolbook" w:hAnsi="Century Schoolbook"/>
          <w:b/>
        </w:rPr>
        <w:t>Food Farve</w:t>
      </w:r>
      <w:r w:rsidR="00473181">
        <w:rPr>
          <w:rFonts w:ascii="Century Schoolbook" w:hAnsi="Century Schoolbook"/>
          <w:b/>
        </w:rPr>
        <w:t xml:space="preserve"> (vores prøve)</w:t>
      </w:r>
      <w:r w:rsidRPr="00A17F31">
        <w:rPr>
          <w:rFonts w:ascii="Century Schoolbook" w:hAnsi="Century Schoolbook"/>
        </w:rPr>
        <w:t>: Foretag fortynding med mikropipette. Udtag fx 100 µL og fortynd me</w:t>
      </w:r>
      <w:r w:rsidR="00361556">
        <w:rPr>
          <w:rFonts w:ascii="Century Schoolbook" w:hAnsi="Century Schoolbook"/>
        </w:rPr>
        <w:t xml:space="preserve">d vand i 10 mL målekolbe. </w:t>
      </w:r>
      <w:r w:rsidR="00361556" w:rsidRPr="00361556">
        <w:rPr>
          <w:rFonts w:ascii="Century Schoolbook" w:hAnsi="Century Schoolbook"/>
          <w:b/>
        </w:rPr>
        <w:t>Optag</w:t>
      </w:r>
      <w:r w:rsidRPr="00361556">
        <w:rPr>
          <w:rFonts w:ascii="Century Schoolbook" w:hAnsi="Century Schoolbook"/>
          <w:b/>
        </w:rPr>
        <w:t xml:space="preserve"> et absorptionsspektrum</w:t>
      </w:r>
      <w:r w:rsidRPr="00A17F31">
        <w:rPr>
          <w:rFonts w:ascii="Century Schoolbook" w:hAnsi="Century Schoolbook"/>
        </w:rPr>
        <w:t xml:space="preserve"> og mål bagefter absorbansen. </w:t>
      </w:r>
      <w:r w:rsidR="00476BBC">
        <w:rPr>
          <w:rFonts w:ascii="Century Schoolbook" w:hAnsi="Century Schoolbook"/>
        </w:rPr>
        <w:t>Hvis absorbansen er meget over 1 skal der fortyndes yderligere.</w:t>
      </w:r>
      <w:r w:rsidR="00473181">
        <w:rPr>
          <w:rFonts w:ascii="Century Schoolbook" w:hAnsi="Century Schoolbook"/>
        </w:rPr>
        <w:t xml:space="preserve"> Der er plads til begge resultater i skemaet.</w:t>
      </w:r>
    </w:p>
    <w:p w:rsidR="00361556" w:rsidRPr="00361556" w:rsidRDefault="00361556" w:rsidP="00361556">
      <w:pPr>
        <w:spacing w:line="240" w:lineRule="auto"/>
        <w:rPr>
          <w:rFonts w:ascii="Century Schoolbook" w:hAnsi="Century Schoolbook"/>
        </w:rPr>
      </w:pPr>
      <w:r w:rsidRPr="00361556">
        <w:rPr>
          <w:rFonts w:ascii="Century Schoolbook" w:hAnsi="Century Schoolbook"/>
          <w:b/>
        </w:rPr>
        <w:t xml:space="preserve">Planteudtræk med chlorofyll: </w:t>
      </w:r>
      <w:r w:rsidRPr="00361556">
        <w:rPr>
          <w:rFonts w:ascii="Century Schoolbook" w:hAnsi="Century Schoolbook"/>
        </w:rPr>
        <w:t>H</w:t>
      </w:r>
      <w:r>
        <w:rPr>
          <w:rFonts w:ascii="Century Schoolbook" w:hAnsi="Century Schoolbook"/>
        </w:rPr>
        <w:t>vis</w:t>
      </w:r>
      <w:r w:rsidRPr="00361556">
        <w:rPr>
          <w:rFonts w:ascii="Century Schoolbook" w:hAnsi="Century Schoolbook"/>
        </w:rPr>
        <w:t xml:space="preserve"> biologi eller BT-bio har lavet et planteudtræk kan vi måle på det også. </w:t>
      </w:r>
    </w:p>
    <w:p w:rsidR="00A17F31" w:rsidRPr="00A17F31" w:rsidRDefault="0026266A" w:rsidP="0026266A">
      <w:pPr>
        <w:rPr>
          <w:rFonts w:ascii="Century Schoolbook" w:hAnsi="Century Schoolbook"/>
          <w:b/>
        </w:rPr>
      </w:pPr>
      <w:r w:rsidRPr="00A17F31">
        <w:rPr>
          <w:rFonts w:ascii="Century Schoolbook" w:hAnsi="Century Schoolbook"/>
          <w:b/>
        </w:rPr>
        <w:t xml:space="preserve">Efterbehandling: </w:t>
      </w:r>
    </w:p>
    <w:p w:rsidR="00462E1F" w:rsidRPr="00473181" w:rsidRDefault="00A17F31" w:rsidP="00A17F31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  <w:b/>
        </w:rPr>
        <w:t>Spektre:</w:t>
      </w:r>
      <w:r>
        <w:rPr>
          <w:rFonts w:ascii="Century Schoolbook" w:hAnsi="Century Schoolbook"/>
          <w:b/>
        </w:rPr>
        <w:t xml:space="preserve">    </w:t>
      </w:r>
      <w:r w:rsidRPr="00A17F31">
        <w:rPr>
          <w:rFonts w:ascii="Century Schoolbook" w:hAnsi="Century Schoolbook"/>
        </w:rPr>
        <w:t xml:space="preserve">Hvilken chlorofyll er mest dominerende i absorptionsspektret ? </w:t>
      </w:r>
      <w:r>
        <w:rPr>
          <w:rFonts w:ascii="Century Schoolbook" w:hAnsi="Century Schoolbook"/>
          <w:b/>
        </w:rPr>
        <w:t xml:space="preserve"> </w:t>
      </w:r>
      <w:r w:rsidRPr="00A17F31">
        <w:rPr>
          <w:rFonts w:ascii="Century Schoolbook" w:hAnsi="Century Schoolbook"/>
        </w:rPr>
        <w:t>Hvordan passer spektret af farvestoffet E14</w:t>
      </w:r>
      <w:r w:rsidR="00E81E7F">
        <w:rPr>
          <w:rFonts w:ascii="Century Schoolbook" w:hAnsi="Century Schoolbook"/>
        </w:rPr>
        <w:t xml:space="preserve">1 (standard) </w:t>
      </w:r>
      <w:r w:rsidRPr="00A17F31">
        <w:rPr>
          <w:rFonts w:ascii="Century Schoolbook" w:hAnsi="Century Schoolbook"/>
        </w:rPr>
        <w:t xml:space="preserve">med det målte spektrum af ”food-farvestoffet”  ? </w:t>
      </w:r>
      <w:r w:rsidR="00E81E7F">
        <w:rPr>
          <w:rFonts w:ascii="Century Schoolbook" w:hAnsi="Century Schoolbook"/>
        </w:rPr>
        <w:t>Hvad kan man umiddelbart konkludere ? Hvordan passer kobber-chlorofyl absorptionsspektret med Chlorofyll a teoretiske spektrum ?</w:t>
      </w:r>
    </w:p>
    <w:p w:rsidR="00A17F31" w:rsidRPr="00A17F31" w:rsidRDefault="00A17F31" w:rsidP="00A17F31">
      <w:pPr>
        <w:spacing w:after="0" w:line="240" w:lineRule="auto"/>
        <w:rPr>
          <w:rFonts w:ascii="Century Schoolbook" w:hAnsi="Century Schoolbook"/>
          <w:b/>
        </w:rPr>
      </w:pPr>
      <w:r w:rsidRPr="00A17F31">
        <w:rPr>
          <w:rFonts w:ascii="Century Schoolbook" w:hAnsi="Century Schoolbook"/>
          <w:b/>
        </w:rPr>
        <w:t xml:space="preserve">Kvantitativ beregning: </w:t>
      </w:r>
    </w:p>
    <w:p w:rsidR="00CD44FD" w:rsidRDefault="0026266A" w:rsidP="00CD44FD">
      <w:pPr>
        <w:spacing w:after="0" w:line="240" w:lineRule="auto"/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>For at finde koncent</w:t>
      </w:r>
      <w:r w:rsidR="00474AEE" w:rsidRPr="00A17F31">
        <w:rPr>
          <w:rFonts w:ascii="Century Schoolbook" w:hAnsi="Century Schoolbook"/>
        </w:rPr>
        <w:t xml:space="preserve">rationen af farvestof i </w:t>
      </w:r>
      <w:r w:rsidR="00A17F31" w:rsidRPr="00A17F31">
        <w:rPr>
          <w:rFonts w:ascii="Century Schoolbook" w:hAnsi="Century Schoolbook"/>
        </w:rPr>
        <w:t>”Food farve”,</w:t>
      </w:r>
      <w:r w:rsidR="00474AEE" w:rsidRPr="00A17F31">
        <w:rPr>
          <w:rFonts w:ascii="Century Schoolbook" w:hAnsi="Century Schoolbook"/>
        </w:rPr>
        <w:t xml:space="preserve"> som er forbundet med usikkerhed, og derfor skal opfattes som en metode til farvestofbestemmelse generelt</w:t>
      </w:r>
      <w:r w:rsidR="00A20868" w:rsidRPr="00A17F31">
        <w:rPr>
          <w:rFonts w:ascii="Century Schoolbook" w:hAnsi="Century Schoolbook"/>
        </w:rPr>
        <w:t>,</w:t>
      </w:r>
      <w:r w:rsidR="00474AEE" w:rsidRPr="00A17F31">
        <w:rPr>
          <w:rFonts w:ascii="Century Schoolbook" w:hAnsi="Century Schoolbook"/>
        </w:rPr>
        <w:t xml:space="preserve"> kan nedenstående fremgangsmåde benyttes: </w:t>
      </w:r>
    </w:p>
    <w:p w:rsidR="00361556" w:rsidRDefault="00361556" w:rsidP="00CD44FD">
      <w:pPr>
        <w:spacing w:after="0" w:line="240" w:lineRule="auto"/>
        <w:rPr>
          <w:rFonts w:ascii="Century Schoolbook" w:hAnsi="Century Schoolbook"/>
        </w:rPr>
      </w:pPr>
    </w:p>
    <w:p w:rsidR="00FF3BD6" w:rsidRDefault="0026266A" w:rsidP="0026266A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>1) Vis et regneeksempel på</w:t>
      </w:r>
      <w:r w:rsidR="00361556">
        <w:rPr>
          <w:rFonts w:ascii="Century Schoolbook" w:hAnsi="Century Schoolbook"/>
        </w:rPr>
        <w:t>,</w:t>
      </w:r>
      <w:r w:rsidRPr="00A17F31">
        <w:rPr>
          <w:rFonts w:ascii="Century Schoolbook" w:hAnsi="Century Schoolbook"/>
        </w:rPr>
        <w:t xml:space="preserve"> hvordan I har udregnet koncentrationen c af de fortyndede opløsninger i skemaet ovenfor. </w:t>
      </w:r>
    </w:p>
    <w:p w:rsidR="00F37CF9" w:rsidRDefault="0026266A" w:rsidP="0026266A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 xml:space="preserve">2) Tegn en standardkurve ud fra jeres målinger dvs. en graf der viser absorbansen </w:t>
      </w:r>
      <w:r w:rsidRPr="00A17F31">
        <w:rPr>
          <w:rFonts w:ascii="Century Schoolbook" w:hAnsi="Century Schoolbook"/>
          <w:i/>
        </w:rPr>
        <w:t>A</w:t>
      </w:r>
      <w:r w:rsidRPr="00A17F31">
        <w:rPr>
          <w:rFonts w:ascii="Century Schoolbook" w:hAnsi="Century Schoolbook"/>
        </w:rPr>
        <w:t xml:space="preserve"> som funktion af koncentrationen </w:t>
      </w:r>
      <w:r w:rsidRPr="00A17F31">
        <w:rPr>
          <w:rFonts w:ascii="Century Schoolbook" w:hAnsi="Century Schoolbook"/>
          <w:i/>
        </w:rPr>
        <w:t>c</w:t>
      </w:r>
      <w:r w:rsidRPr="00A17F31">
        <w:rPr>
          <w:rFonts w:ascii="Century Schoolbook" w:hAnsi="Century Schoolbook"/>
        </w:rPr>
        <w:t xml:space="preserve">. Husk at få symboler og enheder på akserne. </w:t>
      </w:r>
      <w:r w:rsidR="00361556">
        <w:rPr>
          <w:rFonts w:ascii="Century Schoolbook" w:hAnsi="Century Schoolbook"/>
        </w:rPr>
        <w:t>I burde have tegn</w:t>
      </w:r>
      <w:r w:rsidR="00E81E7F">
        <w:rPr>
          <w:rFonts w:ascii="Century Schoolbook" w:hAnsi="Century Schoolbook"/>
        </w:rPr>
        <w:t>et den i LOggerPro og kan kopie</w:t>
      </w:r>
      <w:r w:rsidR="00361556">
        <w:rPr>
          <w:rFonts w:ascii="Century Schoolbook" w:hAnsi="Century Schoolbook"/>
        </w:rPr>
        <w:t xml:space="preserve">re et billede af standardkurven ind her. </w:t>
      </w:r>
      <w:r w:rsidRPr="00A17F31">
        <w:rPr>
          <w:rFonts w:ascii="Century Schoolbook" w:hAnsi="Century Schoolbook"/>
        </w:rPr>
        <w:t>Inds</w:t>
      </w:r>
      <w:r w:rsidR="00FF3BD6">
        <w:rPr>
          <w:rFonts w:ascii="Century Schoolbook" w:hAnsi="Century Schoolbook"/>
        </w:rPr>
        <w:t xml:space="preserve">kriv resultatet af regressionen </w:t>
      </w:r>
      <w:r w:rsidR="00CD44FD">
        <w:rPr>
          <w:rFonts w:ascii="Century Schoolbook" w:hAnsi="Century Schoolbook"/>
        </w:rPr>
        <w:t xml:space="preserve">her </w:t>
      </w:r>
      <w:r w:rsidR="00FF3BD6">
        <w:rPr>
          <w:rFonts w:ascii="Century Schoolbook" w:hAnsi="Century Schoolbook"/>
        </w:rPr>
        <w:t xml:space="preserve">med ”matematiksymboler” - det kalder vi ”matematisk forskrift” altså af formen:  </w:t>
      </w:r>
      <w:r w:rsidRPr="00A17F31">
        <w:rPr>
          <w:rFonts w:ascii="Century Schoolbook" w:hAnsi="Century Schoolbook"/>
        </w:rPr>
        <w:t>(</w:t>
      </w:r>
      <m:oMath>
        <m:r>
          <w:rPr>
            <w:rFonts w:ascii="Cambria Math" w:hAnsi="Cambria Math"/>
          </w:rPr>
          <m:t>y=a∙x+b)</m:t>
        </m:r>
      </m:oMath>
      <w:r w:rsidR="00FF3BD6">
        <w:rPr>
          <w:rFonts w:ascii="Century Schoolbook" w:hAnsi="Century Schoolbook"/>
        </w:rPr>
        <w:t xml:space="preserve"> og </w:t>
      </w:r>
      <w:r w:rsidRPr="00A17F31">
        <w:rPr>
          <w:rFonts w:ascii="Century Schoolbook" w:hAnsi="Century Schoolbook"/>
        </w:rPr>
        <w:t>angiv også R</w:t>
      </w:r>
      <w:r w:rsidRPr="00A17F31">
        <w:rPr>
          <w:rFonts w:ascii="Century Schoolbook" w:hAnsi="Century Schoolbook"/>
          <w:vertAlign w:val="superscript"/>
        </w:rPr>
        <w:t>2</w:t>
      </w:r>
      <w:r w:rsidRPr="00A17F31">
        <w:rPr>
          <w:rFonts w:ascii="Century Schoolbook" w:hAnsi="Century Schoolbook"/>
        </w:rPr>
        <w:t>. Passer jeres målepunkter godt med tendenslinjen ?</w:t>
      </w:r>
    </w:p>
    <w:p w:rsidR="00CD44FD" w:rsidRDefault="0026266A" w:rsidP="0026266A">
      <w:pPr>
        <w:rPr>
          <w:rFonts w:ascii="Century Schoolbook" w:hAnsi="Century Schoolbook"/>
        </w:rPr>
      </w:pPr>
      <w:r w:rsidRPr="00A17F31">
        <w:rPr>
          <w:rFonts w:ascii="Century Schoolbook" w:hAnsi="Century Schoolbook"/>
        </w:rPr>
        <w:t>3)</w:t>
      </w:r>
      <w:r w:rsidR="00CD44FD">
        <w:rPr>
          <w:rFonts w:ascii="Century Schoolbook" w:hAnsi="Century Schoolbook"/>
        </w:rPr>
        <w:t xml:space="preserve"> Opskriv Lambert Bee</w:t>
      </w:r>
      <w:r w:rsidR="00F37CF9">
        <w:rPr>
          <w:rFonts w:ascii="Century Schoolbook" w:hAnsi="Century Schoolbook"/>
        </w:rPr>
        <w:t>rs lov og definer de forskellige symboler.</w:t>
      </w:r>
    </w:p>
    <w:p w:rsidR="00FF3BD6" w:rsidRDefault="00FF3BD6" w:rsidP="0026266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4) Opskriv din regression med ”fysik-symboler” - det kalder vi ”fysisk forskrift”</w:t>
      </w:r>
      <w:r w:rsidR="0026266A" w:rsidRPr="00A17F3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: Husk enheder.</w:t>
      </w:r>
    </w:p>
    <w:p w:rsidR="00887BC1" w:rsidRDefault="00FF3BD6" w:rsidP="0026266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5) </w:t>
      </w:r>
      <w:r w:rsidR="0026266A" w:rsidRPr="00A17F31">
        <w:rPr>
          <w:rFonts w:ascii="Century Schoolbook" w:hAnsi="Century Schoolbook"/>
        </w:rPr>
        <w:t xml:space="preserve">Brug tendenslinjen (regressionen) til at beregne koncentrationen </w:t>
      </w:r>
      <w:r w:rsidR="00857A71">
        <w:rPr>
          <w:rFonts w:ascii="Century Schoolbook" w:hAnsi="Century Schoolbook"/>
        </w:rPr>
        <w:t xml:space="preserve">i mg/L </w:t>
      </w:r>
      <w:r w:rsidR="0026266A" w:rsidRPr="00A17F31">
        <w:rPr>
          <w:rFonts w:ascii="Century Schoolbook" w:hAnsi="Century Schoolbook"/>
        </w:rPr>
        <w:t>af farvestof</w:t>
      </w:r>
      <w:r w:rsidR="00A20868" w:rsidRPr="00A17F31">
        <w:rPr>
          <w:rFonts w:ascii="Century Schoolbook" w:hAnsi="Century Schoolbook"/>
        </w:rPr>
        <w:t xml:space="preserve">fet </w:t>
      </w:r>
      <w:r w:rsidR="00857A71">
        <w:rPr>
          <w:rFonts w:ascii="Century Schoolbook" w:hAnsi="Century Schoolbook"/>
        </w:rPr>
        <w:t>i kuvetten regnet som E141.</w:t>
      </w:r>
    </w:p>
    <w:p w:rsidR="00F37CF9" w:rsidRDefault="00857A7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6) Beregn dernæst koncentrationen i g/L af farvestoffet regnet som</w:t>
      </w:r>
      <w:r w:rsidR="009954AF">
        <w:rPr>
          <w:rFonts w:ascii="Century Schoolbook" w:hAnsi="Century Schoolbook"/>
        </w:rPr>
        <w:t xml:space="preserve"> E141 i flasken med FoodColour. </w:t>
      </w:r>
      <w:r>
        <w:rPr>
          <w:rFonts w:ascii="Century Schoolbook" w:hAnsi="Century Schoolbook"/>
        </w:rPr>
        <w:t>Her skal</w:t>
      </w:r>
      <w:r w:rsidR="009954AF">
        <w:rPr>
          <w:rFonts w:ascii="Century Schoolbook" w:hAnsi="Century Schoolbook"/>
        </w:rPr>
        <w:t xml:space="preserve"> tages hensyn til fortyndingen. Så find først ud af hvilken faktor du har fortyndet din FoodColour og regn så baglæns.</w:t>
      </w:r>
    </w:p>
    <w:p w:rsidR="00A20868" w:rsidRDefault="00CD44F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7)</w:t>
      </w:r>
      <w:r w:rsidR="00A17F31">
        <w:rPr>
          <w:rFonts w:ascii="Century Schoolbook" w:hAnsi="Century Schoolbook"/>
        </w:rPr>
        <w:t xml:space="preserve"> Lav en konklusion</w:t>
      </w:r>
    </w:p>
    <w:p w:rsidR="009954AF" w:rsidRDefault="009954AF">
      <w:pPr>
        <w:rPr>
          <w:rFonts w:ascii="Century Schoolbook" w:hAnsi="Century Schoolbook"/>
        </w:rPr>
      </w:pPr>
    </w:p>
    <w:p w:rsidR="009954AF" w:rsidRDefault="009954AF">
      <w:pPr>
        <w:rPr>
          <w:rFonts w:ascii="Century Schoolbook" w:hAnsi="Century Schoolbook"/>
        </w:rPr>
      </w:pPr>
    </w:p>
    <w:p w:rsidR="009954AF" w:rsidRDefault="009954AF">
      <w:pPr>
        <w:rPr>
          <w:rFonts w:ascii="Century Schoolbook" w:hAnsi="Century Schoolbook"/>
        </w:rPr>
      </w:pPr>
    </w:p>
    <w:p w:rsidR="009954AF" w:rsidRDefault="009954A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Ekstraopgave: B</w:t>
      </w:r>
      <w:r w:rsidR="00DD21ED">
        <w:rPr>
          <w:rFonts w:ascii="Century Schoolbook" w:hAnsi="Century Schoolbook"/>
        </w:rPr>
        <w:t xml:space="preserve">eregn </w:t>
      </w:r>
      <w:r>
        <w:rPr>
          <w:rFonts w:ascii="Century Schoolbook" w:hAnsi="Century Schoolbook"/>
        </w:rPr>
        <w:t>antal mg FoodColour i flasken fra Panduro H</w:t>
      </w:r>
      <w:r w:rsidR="00DD21ED">
        <w:rPr>
          <w:rFonts w:ascii="Century Schoolbook" w:hAnsi="Century Schoolbook"/>
        </w:rPr>
        <w:t>obby.</w:t>
      </w:r>
    </w:p>
    <w:p w:rsidR="00857A71" w:rsidRDefault="00857A71">
      <w:pPr>
        <w:rPr>
          <w:rFonts w:ascii="Century Schoolbook" w:hAnsi="Century Schoolbook"/>
        </w:rPr>
      </w:pPr>
      <w:bookmarkStart w:id="0" w:name="_GoBack"/>
      <w:bookmarkEnd w:id="0"/>
    </w:p>
    <w:sectPr w:rsidR="00857A71" w:rsidSect="00A17F31">
      <w:headerReference w:type="default" r:id="rId7"/>
      <w:footerReference w:type="default" r:id="rId8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07" w:rsidRDefault="00A85207" w:rsidP="000E68A4">
      <w:pPr>
        <w:spacing w:after="0" w:line="240" w:lineRule="auto"/>
      </w:pPr>
      <w:r>
        <w:separator/>
      </w:r>
    </w:p>
  </w:endnote>
  <w:endnote w:type="continuationSeparator" w:id="0">
    <w:p w:rsidR="00A85207" w:rsidRDefault="00A85207" w:rsidP="000E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28" w:rsidRDefault="00355FB0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/</w:t>
    </w:r>
    <w:r w:rsidR="00F37CF9">
      <w:rPr>
        <w:rFonts w:asciiTheme="majorHAnsi" w:hAnsiTheme="majorHAnsi"/>
      </w:rPr>
      <w:t>K</w:t>
    </w:r>
    <w:r w:rsidR="005A433B">
      <w:rPr>
        <w:rFonts w:asciiTheme="majorHAnsi" w:hAnsiTheme="majorHAnsi"/>
      </w:rPr>
      <w:t>emi</w:t>
    </w:r>
    <w:r w:rsidR="00F37CF9">
      <w:rPr>
        <w:rFonts w:asciiTheme="majorHAnsi" w:hAnsiTheme="majorHAnsi"/>
      </w:rPr>
      <w:t xml:space="preserve"> B/BTA/</w:t>
    </w:r>
    <w:r w:rsidR="00650E28">
      <w:rPr>
        <w:rFonts w:asciiTheme="majorHAnsi" w:hAnsiTheme="majorHAnsi"/>
      </w:rPr>
      <w:t>/FG/</w:t>
    </w:r>
    <w:r w:rsidR="005A433B">
      <w:rPr>
        <w:rFonts w:asciiTheme="majorHAnsi" w:hAnsiTheme="majorHAnsi"/>
      </w:rPr>
      <w:t>Spektrofotometri-metode/</w:t>
    </w:r>
    <w:r w:rsidR="00887BC1">
      <w:rPr>
        <w:rFonts w:asciiTheme="majorHAnsi" w:hAnsiTheme="majorHAnsi"/>
      </w:rPr>
      <w:t>FoodFarvestof/</w:t>
    </w:r>
    <w:r w:rsidR="00F37CF9">
      <w:rPr>
        <w:rFonts w:asciiTheme="majorHAnsi" w:hAnsiTheme="majorHAnsi"/>
      </w:rPr>
      <w:t>December 21</w:t>
    </w:r>
    <w:r>
      <w:rPr>
        <w:rFonts w:asciiTheme="majorHAnsi" w:hAnsiTheme="majorHAnsi"/>
      </w:rPr>
      <w:t>/</w:t>
    </w:r>
    <w:r w:rsidR="00650E28">
      <w:rPr>
        <w:rFonts w:asciiTheme="majorHAnsi" w:hAnsiTheme="majorHAnsi"/>
      </w:rPr>
      <w:t>Bu</w:t>
    </w:r>
    <w:r w:rsidR="00650E28">
      <w:rPr>
        <w:rFonts w:asciiTheme="majorHAnsi" w:hAnsiTheme="majorHAnsi"/>
      </w:rPr>
      <w:ptab w:relativeTo="margin" w:alignment="right" w:leader="none"/>
    </w:r>
    <w:r w:rsidR="00650E28">
      <w:rPr>
        <w:rFonts w:asciiTheme="majorHAnsi" w:hAnsiTheme="majorHAnsi"/>
      </w:rPr>
      <w:t xml:space="preserve">Side </w:t>
    </w:r>
    <w:r w:rsidR="00A46C00">
      <w:fldChar w:fldCharType="begin"/>
    </w:r>
    <w:r w:rsidR="00A46C00">
      <w:instrText xml:space="preserve"> PAGE   \* MERGEFORMAT </w:instrText>
    </w:r>
    <w:r w:rsidR="00A46C00">
      <w:fldChar w:fldCharType="separate"/>
    </w:r>
    <w:r w:rsidR="00A85207" w:rsidRPr="00A85207">
      <w:rPr>
        <w:rFonts w:asciiTheme="majorHAnsi" w:hAnsiTheme="majorHAnsi"/>
        <w:noProof/>
      </w:rPr>
      <w:t>1</w:t>
    </w:r>
    <w:r w:rsidR="00A46C00">
      <w:rPr>
        <w:rFonts w:asciiTheme="majorHAnsi" w:hAnsiTheme="majorHAnsi"/>
        <w:noProof/>
      </w:rPr>
      <w:fldChar w:fldCharType="end"/>
    </w:r>
  </w:p>
  <w:p w:rsidR="00650E28" w:rsidRDefault="00650E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07" w:rsidRDefault="00A85207" w:rsidP="000E68A4">
      <w:pPr>
        <w:spacing w:after="0" w:line="240" w:lineRule="auto"/>
      </w:pPr>
      <w:r>
        <w:separator/>
      </w:r>
    </w:p>
  </w:footnote>
  <w:footnote w:type="continuationSeparator" w:id="0">
    <w:p w:rsidR="00A85207" w:rsidRDefault="00A85207" w:rsidP="000E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BFA85CC54D534FFC8293688C7E46D3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8A4" w:rsidRDefault="004C5E09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Fremstilling af Standardkurve til chlorophyll bestemmelse</w:t>
        </w:r>
      </w:p>
    </w:sdtContent>
  </w:sdt>
  <w:p w:rsidR="000E68A4" w:rsidRDefault="000E68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A4"/>
    <w:rsid w:val="00012B3A"/>
    <w:rsid w:val="000153AD"/>
    <w:rsid w:val="00057441"/>
    <w:rsid w:val="000C64BC"/>
    <w:rsid w:val="000E68A4"/>
    <w:rsid w:val="001662C2"/>
    <w:rsid w:val="0023036C"/>
    <w:rsid w:val="0026266A"/>
    <w:rsid w:val="00282538"/>
    <w:rsid w:val="00355FB0"/>
    <w:rsid w:val="00361556"/>
    <w:rsid w:val="00421F8A"/>
    <w:rsid w:val="00462E1F"/>
    <w:rsid w:val="00473181"/>
    <w:rsid w:val="00474AEE"/>
    <w:rsid w:val="00476BBC"/>
    <w:rsid w:val="004A1E40"/>
    <w:rsid w:val="004C5E09"/>
    <w:rsid w:val="005A433B"/>
    <w:rsid w:val="00650E28"/>
    <w:rsid w:val="0082791D"/>
    <w:rsid w:val="00857A71"/>
    <w:rsid w:val="008635C4"/>
    <w:rsid w:val="00887BC1"/>
    <w:rsid w:val="009005CE"/>
    <w:rsid w:val="00912A56"/>
    <w:rsid w:val="009954AF"/>
    <w:rsid w:val="009C13C4"/>
    <w:rsid w:val="009E6C47"/>
    <w:rsid w:val="00A17F31"/>
    <w:rsid w:val="00A20868"/>
    <w:rsid w:val="00A46C00"/>
    <w:rsid w:val="00A85207"/>
    <w:rsid w:val="00B11382"/>
    <w:rsid w:val="00BB4FBD"/>
    <w:rsid w:val="00C831A6"/>
    <w:rsid w:val="00CD44FD"/>
    <w:rsid w:val="00D64D72"/>
    <w:rsid w:val="00DD21ED"/>
    <w:rsid w:val="00DD6355"/>
    <w:rsid w:val="00E81E7F"/>
    <w:rsid w:val="00EF6DCA"/>
    <w:rsid w:val="00F06051"/>
    <w:rsid w:val="00F35B64"/>
    <w:rsid w:val="00F37CF9"/>
    <w:rsid w:val="00F408FE"/>
    <w:rsid w:val="00FE52E8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DFE"/>
  <w15:docId w15:val="{8DBADBEE-115B-46BF-90FC-BCF2CE60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5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6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68A4"/>
  </w:style>
  <w:style w:type="paragraph" w:styleId="Sidefod">
    <w:name w:val="footer"/>
    <w:basedOn w:val="Normal"/>
    <w:link w:val="SidefodTegn"/>
    <w:uiPriority w:val="99"/>
    <w:unhideWhenUsed/>
    <w:rsid w:val="000E6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68A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68A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EF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66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A85CC54D534FFC8293688C7E46D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5C1BC-3F0B-4B04-B98F-85644780CB58}"/>
      </w:docPartPr>
      <w:docPartBody>
        <w:p w:rsidR="00E9613F" w:rsidRDefault="00E56A9F" w:rsidP="00E56A9F">
          <w:pPr>
            <w:pStyle w:val="BFA85CC54D534FFC8293688C7E46D3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6A9F"/>
    <w:rsid w:val="000C5CD9"/>
    <w:rsid w:val="0020359B"/>
    <w:rsid w:val="00251A1A"/>
    <w:rsid w:val="002D559E"/>
    <w:rsid w:val="00842036"/>
    <w:rsid w:val="00976EAF"/>
    <w:rsid w:val="009E67B6"/>
    <w:rsid w:val="00A02A58"/>
    <w:rsid w:val="00DE39CF"/>
    <w:rsid w:val="00E177B6"/>
    <w:rsid w:val="00E56A9F"/>
    <w:rsid w:val="00E9613F"/>
    <w:rsid w:val="00EB74E1"/>
    <w:rsid w:val="00F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FA85CC54D534FFC8293688C7E46D3E8">
    <w:name w:val="BFA85CC54D534FFC8293688C7E46D3E8"/>
    <w:rsid w:val="00E56A9F"/>
  </w:style>
  <w:style w:type="character" w:styleId="Pladsholdertekst">
    <w:name w:val="Placeholder Text"/>
    <w:basedOn w:val="Standardskrifttypeiafsnit"/>
    <w:uiPriority w:val="99"/>
    <w:semiHidden/>
    <w:rsid w:val="00EB74E1"/>
    <w:rPr>
      <w:color w:val="808080"/>
    </w:rPr>
  </w:style>
  <w:style w:type="paragraph" w:customStyle="1" w:styleId="09BE3CE212EE4ED38B34A938547ED157">
    <w:name w:val="09BE3CE212EE4ED38B34A938547ED157"/>
    <w:rsid w:val="00E56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752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Fremstilling af Standardkurve til chlorophyll bestemmelse</vt:lpstr>
    </vt:vector>
  </TitlesOfParts>
  <Company>Hewlett-Packard Company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Fremstilling af Standardkurve til chlorophyll bestemmelse</dc:title>
  <dc:creator>Hanne</dc:creator>
  <cp:lastModifiedBy>Hanne Busk</cp:lastModifiedBy>
  <cp:revision>8</cp:revision>
  <cp:lastPrinted>2015-08-27T11:40:00Z</cp:lastPrinted>
  <dcterms:created xsi:type="dcterms:W3CDTF">2021-12-01T15:35:00Z</dcterms:created>
  <dcterms:modified xsi:type="dcterms:W3CDTF">2021-12-02T11:40:00Z</dcterms:modified>
</cp:coreProperties>
</file>