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9737" w14:textId="13CDAFFC" w:rsidR="00CB5A46" w:rsidRPr="00405797" w:rsidRDefault="00CB5A46" w:rsidP="00405797">
      <w:pPr>
        <w:pStyle w:val="Overskrift1"/>
        <w:jc w:val="center"/>
      </w:pPr>
      <w:r w:rsidRPr="00405797">
        <w:t>Ka</w:t>
      </w:r>
      <w:r w:rsidR="00987000">
        <w:t>n man smage forskel på Coca Cola og Pepsi</w:t>
      </w:r>
      <w:r w:rsidRPr="00405797">
        <w:t>?</w:t>
      </w:r>
    </w:p>
    <w:p w14:paraId="59440780" w14:textId="77777777" w:rsidR="00EE6864" w:rsidRPr="00405797" w:rsidRDefault="00EE6864">
      <w:pPr>
        <w:rPr>
          <w:rFonts w:ascii="Georgia" w:hAnsi="Georgia"/>
          <w:b/>
          <w:sz w:val="28"/>
          <w:szCs w:val="28"/>
        </w:rPr>
      </w:pPr>
    </w:p>
    <w:p w14:paraId="21E09058" w14:textId="77777777" w:rsidR="00EE6864" w:rsidRPr="00405797" w:rsidRDefault="00EE6864">
      <w:pPr>
        <w:rPr>
          <w:rFonts w:ascii="Georgia" w:hAnsi="Georgia"/>
          <w:b/>
          <w:sz w:val="28"/>
          <w:szCs w:val="28"/>
        </w:rPr>
      </w:pPr>
    </w:p>
    <w:p w14:paraId="3F0E4773" w14:textId="77777777" w:rsidR="00CB5A46" w:rsidRDefault="00CB5A46">
      <w:pPr>
        <w:rPr>
          <w:rFonts w:ascii="Georgia" w:hAnsi="Georgia"/>
          <w:b/>
          <w:sz w:val="28"/>
          <w:szCs w:val="28"/>
        </w:rPr>
      </w:pPr>
      <w:r w:rsidRPr="00405797">
        <w:rPr>
          <w:rFonts w:ascii="Georgia" w:hAnsi="Georgia"/>
          <w:b/>
          <w:sz w:val="28"/>
          <w:szCs w:val="28"/>
        </w:rPr>
        <w:t>Triangel-test:</w:t>
      </w:r>
    </w:p>
    <w:p w14:paraId="21D7EB8F" w14:textId="77777777" w:rsidR="00405797" w:rsidRPr="00405797" w:rsidRDefault="00405797">
      <w:pPr>
        <w:rPr>
          <w:rFonts w:ascii="Georgia" w:hAnsi="Georgia"/>
          <w:b/>
          <w:sz w:val="28"/>
          <w:szCs w:val="28"/>
        </w:rPr>
      </w:pPr>
    </w:p>
    <w:p w14:paraId="73748C30" w14:textId="133C6C94" w:rsidR="00CB5A46" w:rsidRPr="00405797" w:rsidRDefault="00CB5A46">
      <w:pPr>
        <w:rPr>
          <w:rFonts w:ascii="Georgia" w:hAnsi="Georgia"/>
        </w:rPr>
      </w:pPr>
      <w:r w:rsidRPr="00405797">
        <w:rPr>
          <w:rFonts w:ascii="Georgia" w:hAnsi="Georgia"/>
        </w:rPr>
        <w:t xml:space="preserve">Ved hjælp af en såkaldt </w:t>
      </w:r>
      <w:r w:rsidRPr="00405797">
        <w:rPr>
          <w:rFonts w:ascii="Georgia" w:hAnsi="Georgia"/>
          <w:i/>
        </w:rPr>
        <w:t>triangel-test</w:t>
      </w:r>
      <w:r w:rsidRPr="00405797">
        <w:rPr>
          <w:rFonts w:ascii="Georgia" w:hAnsi="Georgia"/>
        </w:rPr>
        <w:t xml:space="preserve"> vil vi forsøge at afgøre, om det er muligt at smage forskel på C</w:t>
      </w:r>
      <w:r w:rsidR="00987000">
        <w:rPr>
          <w:rFonts w:ascii="Georgia" w:hAnsi="Georgia"/>
        </w:rPr>
        <w:t>oca Cola og Pepsi</w:t>
      </w:r>
      <w:r w:rsidRPr="00405797">
        <w:rPr>
          <w:rFonts w:ascii="Georgia" w:hAnsi="Georgia"/>
        </w:rPr>
        <w:t>. Denne test er meget brugt ved levnedsmiddel-undersøgelser.</w:t>
      </w:r>
    </w:p>
    <w:p w14:paraId="5932F2F7" w14:textId="77777777" w:rsidR="00CB5A46" w:rsidRPr="00405797" w:rsidRDefault="007127A2">
      <w:pPr>
        <w:rPr>
          <w:rFonts w:ascii="Georgia" w:hAnsi="Georgia"/>
        </w:rPr>
      </w:pPr>
      <w:r>
        <w:rPr>
          <w:rFonts w:ascii="Georgia" w:hAnsi="Georgia"/>
        </w:rPr>
        <w:t>Hver deltager smager på 3 prøver</w:t>
      </w:r>
      <w:r w:rsidR="00CB5A46" w:rsidRPr="00405797">
        <w:rPr>
          <w:rFonts w:ascii="Georgia" w:hAnsi="Georgia"/>
        </w:rPr>
        <w:t>, hvoraf to er ens og en er forskellig fra d</w:t>
      </w:r>
      <w:r w:rsidR="00987000">
        <w:rPr>
          <w:rFonts w:ascii="Georgia" w:hAnsi="Georgia"/>
        </w:rPr>
        <w:t>e andre (dvs. to glas med Coca Cola og ét glas med Pepsi eller omvendt</w:t>
      </w:r>
      <w:r w:rsidR="00CB5A46" w:rsidRPr="00405797">
        <w:rPr>
          <w:rFonts w:ascii="Georgia" w:hAnsi="Georgia"/>
        </w:rPr>
        <w:t>). Efter at have smagt på prøverne skal hver person udpege den prøve, der er forskellig fra de to andre prøver.</w:t>
      </w:r>
    </w:p>
    <w:p w14:paraId="129FCC5E" w14:textId="77777777" w:rsidR="00CB5A46" w:rsidRPr="00405797" w:rsidRDefault="00CB5A46">
      <w:pPr>
        <w:rPr>
          <w:rFonts w:ascii="Georgia" w:hAnsi="Georgia"/>
        </w:rPr>
      </w:pPr>
    </w:p>
    <w:p w14:paraId="176FF570" w14:textId="77777777" w:rsidR="00CB5A46" w:rsidRDefault="00CB5A46">
      <w:pPr>
        <w:rPr>
          <w:rFonts w:ascii="Georgia" w:hAnsi="Georgia"/>
        </w:rPr>
      </w:pPr>
      <w:r w:rsidRPr="00405797">
        <w:rPr>
          <w:rFonts w:ascii="Georgia" w:hAnsi="Georgia"/>
        </w:rPr>
        <w:t xml:space="preserve">Vi vil beskrive eksperimentet med en </w:t>
      </w:r>
      <w:proofErr w:type="spellStart"/>
      <w:r w:rsidRPr="00405797">
        <w:rPr>
          <w:rFonts w:ascii="Georgia" w:hAnsi="Georgia"/>
          <w:i/>
        </w:rPr>
        <w:t>binomiel</w:t>
      </w:r>
      <w:proofErr w:type="spellEnd"/>
      <w:r w:rsidRPr="00405797">
        <w:rPr>
          <w:rFonts w:ascii="Georgia" w:hAnsi="Georgia"/>
          <w:i/>
        </w:rPr>
        <w:t xml:space="preserve"> </w:t>
      </w:r>
      <w:r w:rsidRPr="00405797">
        <w:rPr>
          <w:rFonts w:ascii="Georgia" w:hAnsi="Georgia"/>
        </w:rPr>
        <w:t xml:space="preserve">model, idet vi indfører en stokastisk variabel  </w:t>
      </w:r>
      <w:r w:rsidRPr="00405797">
        <w:rPr>
          <w:rFonts w:ascii="Georgia" w:hAnsi="Georgia"/>
          <w:i/>
        </w:rPr>
        <w:t xml:space="preserve">X </w:t>
      </w:r>
      <w:r w:rsidRPr="00405797">
        <w:rPr>
          <w:rFonts w:ascii="Georgia" w:hAnsi="Georgia"/>
        </w:rPr>
        <w:t>:</w:t>
      </w:r>
    </w:p>
    <w:p w14:paraId="3D278182" w14:textId="77777777" w:rsidR="007127A2" w:rsidRPr="00405797" w:rsidRDefault="007127A2">
      <w:pPr>
        <w:rPr>
          <w:rFonts w:ascii="Georgia" w:hAnsi="Georgia"/>
        </w:rPr>
      </w:pPr>
    </w:p>
    <w:p w14:paraId="2FA03E6E" w14:textId="77777777" w:rsidR="00CB5A46" w:rsidRDefault="00CB5A46" w:rsidP="007127A2">
      <w:pPr>
        <w:jc w:val="center"/>
        <w:rPr>
          <w:rFonts w:ascii="Georgia" w:hAnsi="Georgia"/>
        </w:rPr>
      </w:pPr>
      <w:r w:rsidRPr="00405797">
        <w:rPr>
          <w:rFonts w:ascii="Georgia" w:hAnsi="Georgia"/>
          <w:i/>
        </w:rPr>
        <w:t>X</w:t>
      </w:r>
      <w:r w:rsidRPr="00405797">
        <w:rPr>
          <w:rFonts w:ascii="Georgia" w:hAnsi="Georgia"/>
        </w:rPr>
        <w:t xml:space="preserve"> = antal rigtige svar</w:t>
      </w:r>
    </w:p>
    <w:p w14:paraId="3187D283" w14:textId="77777777" w:rsidR="007127A2" w:rsidRPr="00405797" w:rsidRDefault="007127A2" w:rsidP="007127A2">
      <w:pPr>
        <w:jc w:val="center"/>
        <w:rPr>
          <w:rFonts w:ascii="Georgia" w:hAnsi="Georgia"/>
        </w:rPr>
      </w:pPr>
    </w:p>
    <w:p w14:paraId="42A3A92E" w14:textId="77777777" w:rsidR="00CB5A46" w:rsidRPr="00405797" w:rsidRDefault="00CB5A46">
      <w:pPr>
        <w:rPr>
          <w:rFonts w:ascii="Georgia" w:hAnsi="Georgia"/>
        </w:rPr>
      </w:pPr>
    </w:p>
    <w:p w14:paraId="1B9E2F64" w14:textId="77777777" w:rsidR="00CB5A46" w:rsidRPr="00405797" w:rsidRDefault="00CB5A46">
      <w:pPr>
        <w:rPr>
          <w:rFonts w:ascii="Georgia" w:hAnsi="Georgia"/>
        </w:rPr>
      </w:pPr>
      <w:r w:rsidRPr="00405797">
        <w:rPr>
          <w:rFonts w:ascii="Georgia" w:hAnsi="Georgia"/>
        </w:rPr>
        <w:t xml:space="preserve">og antager, at </w:t>
      </w:r>
      <w:r w:rsidRPr="00405797">
        <w:rPr>
          <w:rFonts w:ascii="Georgia" w:hAnsi="Georgia"/>
          <w:i/>
        </w:rPr>
        <w:t>X</w:t>
      </w:r>
      <w:r w:rsidRPr="00405797">
        <w:rPr>
          <w:rFonts w:ascii="Georgia" w:hAnsi="Georgia"/>
        </w:rPr>
        <w:t xml:space="preserve"> er binomialfordelt med antalsparameter </w:t>
      </w:r>
      <w:r w:rsidRPr="00405797">
        <w:rPr>
          <w:rFonts w:ascii="Georgia" w:hAnsi="Georgia"/>
          <w:i/>
        </w:rPr>
        <w:t xml:space="preserve">n </w:t>
      </w:r>
      <w:r w:rsidRPr="00405797">
        <w:rPr>
          <w:rFonts w:ascii="Georgia" w:hAnsi="Georgia"/>
        </w:rPr>
        <w:t xml:space="preserve">og sandsynlighedsparameter </w:t>
      </w:r>
      <w:r w:rsidRPr="00405797">
        <w:rPr>
          <w:rFonts w:ascii="Georgia" w:hAnsi="Georgia"/>
          <w:i/>
        </w:rPr>
        <w:t>p</w:t>
      </w:r>
      <w:r w:rsidRPr="00405797">
        <w:rPr>
          <w:rFonts w:ascii="Georgia" w:hAnsi="Georgia"/>
        </w:rPr>
        <w:t xml:space="preserve">. </w:t>
      </w:r>
    </w:p>
    <w:p w14:paraId="1E8CD577" w14:textId="6048D4F3" w:rsidR="00CB5A46" w:rsidRDefault="00CB5A46">
      <w:pPr>
        <w:rPr>
          <w:rFonts w:ascii="Georgia" w:hAnsi="Georgia"/>
        </w:rPr>
      </w:pPr>
    </w:p>
    <w:p w14:paraId="651E4B56" w14:textId="37392481" w:rsidR="00555EDB" w:rsidRPr="00555EDB" w:rsidRDefault="00555EDB">
      <w:pPr>
        <w:rPr>
          <w:rFonts w:ascii="Georgia" w:hAnsi="Georgia"/>
          <w:b/>
          <w:bCs/>
        </w:rPr>
      </w:pPr>
      <w:r>
        <w:rPr>
          <w:rFonts w:ascii="Georgia" w:hAnsi="Georgia"/>
          <w:b/>
          <w:bCs/>
        </w:rPr>
        <w:t>Hypotese</w:t>
      </w:r>
    </w:p>
    <w:p w14:paraId="1BE5EA4F" w14:textId="7BB28CA8" w:rsidR="00CB5A46" w:rsidRDefault="00CB5A46">
      <w:pPr>
        <w:rPr>
          <w:rFonts w:ascii="Georgia" w:hAnsi="Georgia"/>
        </w:rPr>
      </w:pPr>
      <w:r w:rsidRPr="00405797">
        <w:rPr>
          <w:rFonts w:ascii="Georgia" w:hAnsi="Georgia"/>
        </w:rPr>
        <w:t xml:space="preserve">Vi opstiller den </w:t>
      </w:r>
      <w:r w:rsidRPr="00405797">
        <w:rPr>
          <w:rFonts w:ascii="Georgia" w:hAnsi="Georgia"/>
          <w:i/>
        </w:rPr>
        <w:t>hypotese</w:t>
      </w:r>
      <w:r w:rsidRPr="00405797">
        <w:rPr>
          <w:rFonts w:ascii="Georgia" w:hAnsi="Georgia"/>
        </w:rPr>
        <w:t xml:space="preserve">, at der </w:t>
      </w:r>
      <w:r w:rsidRPr="0030491A">
        <w:rPr>
          <w:rFonts w:ascii="Georgia" w:hAnsi="Georgia"/>
          <w:b/>
          <w:bCs/>
        </w:rPr>
        <w:t xml:space="preserve">ingen </w:t>
      </w:r>
      <w:r w:rsidR="0030491A">
        <w:rPr>
          <w:rFonts w:ascii="Georgia" w:hAnsi="Georgia"/>
          <w:b/>
          <w:bCs/>
        </w:rPr>
        <w:t>smags</w:t>
      </w:r>
      <w:r w:rsidRPr="0030491A">
        <w:rPr>
          <w:rFonts w:ascii="Georgia" w:hAnsi="Georgia"/>
          <w:b/>
          <w:bCs/>
        </w:rPr>
        <w:t>f</w:t>
      </w:r>
      <w:r w:rsidR="00987000" w:rsidRPr="0030491A">
        <w:rPr>
          <w:rFonts w:ascii="Georgia" w:hAnsi="Georgia"/>
          <w:b/>
          <w:bCs/>
        </w:rPr>
        <w:t>orskel er på Coca Cola og Pepsi</w:t>
      </w:r>
      <w:r w:rsidRPr="00405797">
        <w:rPr>
          <w:rFonts w:ascii="Georgia" w:hAnsi="Georgia"/>
        </w:rPr>
        <w:t xml:space="preserve">, dvs. at sandsynlighedsparameteren </w:t>
      </w:r>
      <w:r w:rsidRPr="00405797">
        <w:rPr>
          <w:rFonts w:ascii="Georgia" w:hAnsi="Georgia"/>
          <w:i/>
        </w:rPr>
        <w:t>p</w:t>
      </w:r>
      <w:r w:rsidRPr="00405797">
        <w:rPr>
          <w:rFonts w:ascii="Georgia" w:hAnsi="Georgia"/>
        </w:rPr>
        <w:t xml:space="preserve"> i binomialfordelingen er</w:t>
      </w:r>
      <w:r w:rsidR="001C7226">
        <w:rPr>
          <w:rFonts w:ascii="Georgia" w:hAnsi="Georgia"/>
        </w:rPr>
        <w:t xml:space="preserve"> 1/3</w:t>
      </w:r>
      <w:r w:rsidRPr="00405797">
        <w:rPr>
          <w:rFonts w:ascii="Georgia" w:hAnsi="Georgia"/>
        </w:rPr>
        <w:t>.</w:t>
      </w:r>
    </w:p>
    <w:p w14:paraId="5E5A9564" w14:textId="77777777" w:rsidR="007127A2" w:rsidRPr="00405797" w:rsidRDefault="007127A2">
      <w:pPr>
        <w:rPr>
          <w:rFonts w:ascii="Georgia" w:hAnsi="Georgia"/>
        </w:rPr>
      </w:pPr>
    </w:p>
    <w:p w14:paraId="5421FC1D" w14:textId="77777777" w:rsidR="00CB5A46" w:rsidRPr="00405797" w:rsidRDefault="00CB5A46">
      <w:pPr>
        <w:rPr>
          <w:rFonts w:ascii="Georgia" w:hAnsi="Georgia"/>
        </w:rPr>
      </w:pPr>
    </w:p>
    <w:p w14:paraId="36D1B5C2" w14:textId="1843174C" w:rsidR="00CB5A46" w:rsidRPr="001C7226" w:rsidRDefault="007127A2" w:rsidP="007127A2">
      <w:pPr>
        <w:jc w:val="center"/>
        <w:rPr>
          <w:rFonts w:ascii="Georgia" w:hAnsi="Georgia"/>
          <w:iCs/>
        </w:rPr>
      </w:pPr>
      <w:r>
        <w:rPr>
          <w:rFonts w:ascii="Georgia" w:hAnsi="Georgia"/>
        </w:rPr>
        <w:t>Hypotese</w:t>
      </w:r>
      <w:r w:rsidR="00CB5A46" w:rsidRPr="00405797">
        <w:rPr>
          <w:rFonts w:ascii="Georgia" w:hAnsi="Georgia"/>
        </w:rPr>
        <w:t xml:space="preserve">: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3</m:t>
            </m:r>
          </m:den>
        </m:f>
      </m:oMath>
    </w:p>
    <w:p w14:paraId="2636A96C" w14:textId="77777777" w:rsidR="00CB5A46" w:rsidRDefault="00CB5A46">
      <w:pPr>
        <w:rPr>
          <w:rFonts w:ascii="Georgia" w:hAnsi="Georgia"/>
        </w:rPr>
      </w:pPr>
    </w:p>
    <w:p w14:paraId="1A0E54D3" w14:textId="77777777" w:rsidR="007127A2" w:rsidRPr="00405797" w:rsidRDefault="007127A2">
      <w:pPr>
        <w:rPr>
          <w:rFonts w:ascii="Georgia" w:hAnsi="Georgia"/>
        </w:rPr>
      </w:pPr>
    </w:p>
    <w:p w14:paraId="32D8EC28" w14:textId="77777777" w:rsidR="00CB5A46" w:rsidRPr="00405797" w:rsidRDefault="00CB5A46">
      <w:pPr>
        <w:rPr>
          <w:rFonts w:ascii="Georgia" w:hAnsi="Georgia"/>
        </w:rPr>
      </w:pPr>
      <w:r w:rsidRPr="00405797">
        <w:rPr>
          <w:rFonts w:ascii="Georgia" w:hAnsi="Georgia"/>
        </w:rPr>
        <w:t>Spørgsmålet er nu, om vi på basis af vore observationer vil tro på hypotesen eller ej</w:t>
      </w:r>
    </w:p>
    <w:p w14:paraId="46E89BA3" w14:textId="77777777" w:rsidR="00CB5A46" w:rsidRPr="00405797" w:rsidRDefault="00CB5A46">
      <w:pPr>
        <w:rPr>
          <w:rFonts w:ascii="Georgia" w:hAnsi="Georgia"/>
        </w:rPr>
      </w:pPr>
      <w:r w:rsidRPr="00405797">
        <w:rPr>
          <w:rFonts w:ascii="Georgia" w:hAnsi="Georgia"/>
        </w:rPr>
        <w:t>dvs. om vi vil acceptere eller forkaste hypotesen.</w:t>
      </w:r>
    </w:p>
    <w:p w14:paraId="64A7A5A3" w14:textId="26E9E45A" w:rsidR="007127A2" w:rsidRDefault="00CB5A46">
      <w:pPr>
        <w:rPr>
          <w:rFonts w:ascii="Georgia" w:hAnsi="Georgia"/>
        </w:rPr>
      </w:pPr>
      <w:r w:rsidRPr="00405797">
        <w:rPr>
          <w:rFonts w:ascii="Georgia" w:hAnsi="Georgia"/>
        </w:rPr>
        <w:t xml:space="preserve">Hvis hypotesen skulle være sand, ville vi forvente en observeret værdi af </w:t>
      </w:r>
      <w:r w:rsidRPr="00405797">
        <w:rPr>
          <w:rFonts w:ascii="Georgia" w:hAnsi="Georgia"/>
          <w:i/>
        </w:rPr>
        <w:t>X</w:t>
      </w:r>
      <w:r w:rsidRPr="00405797">
        <w:rPr>
          <w:rFonts w:ascii="Georgia" w:hAnsi="Georgia"/>
        </w:rPr>
        <w:t xml:space="preserve"> på</w:t>
      </w:r>
      <w:r w:rsidR="001C7226">
        <w:rPr>
          <w:rFonts w:ascii="Georgia" w:hAnsi="Georgia"/>
        </w:rPr>
        <w:t xml:space="preserve"> </w:t>
      </w: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3</m:t>
            </m:r>
          </m:den>
        </m:f>
      </m:oMath>
      <w:r w:rsidRPr="00405797">
        <w:rPr>
          <w:rFonts w:ascii="Georgia" w:hAnsi="Georgia"/>
        </w:rPr>
        <w:t xml:space="preserve">  </w:t>
      </w:r>
    </w:p>
    <w:p w14:paraId="0E8A4DDD" w14:textId="77777777" w:rsidR="00CB5A46" w:rsidRPr="00405797" w:rsidRDefault="00CB5A46">
      <w:pPr>
        <w:rPr>
          <w:rFonts w:ascii="Georgia" w:hAnsi="Georgia"/>
        </w:rPr>
      </w:pPr>
      <w:r w:rsidRPr="00405797">
        <w:rPr>
          <w:rFonts w:ascii="Georgia" w:hAnsi="Georgia"/>
        </w:rPr>
        <w:t xml:space="preserve"> </w:t>
      </w:r>
    </w:p>
    <w:p w14:paraId="6AD9BD1F" w14:textId="5696D8BB" w:rsidR="00CB5A46" w:rsidRPr="0030491A" w:rsidRDefault="00CB5A46">
      <w:pPr>
        <w:rPr>
          <w:rFonts w:ascii="Georgia" w:hAnsi="Georgia"/>
          <w:b/>
          <w:bCs/>
        </w:rPr>
      </w:pPr>
      <w:r w:rsidRPr="0030491A">
        <w:rPr>
          <w:rFonts w:ascii="Georgia" w:hAnsi="Georgia"/>
          <w:b/>
          <w:bCs/>
        </w:rPr>
        <w:t xml:space="preserve">Vi vil forsøge at afgøre, om den observerede værdi af </w:t>
      </w:r>
      <w:r w:rsidRPr="0030491A">
        <w:rPr>
          <w:rFonts w:ascii="Georgia" w:hAnsi="Georgia"/>
          <w:b/>
          <w:bCs/>
          <w:i/>
        </w:rPr>
        <w:t xml:space="preserve">X </w:t>
      </w:r>
      <w:r w:rsidR="0030491A">
        <w:rPr>
          <w:rFonts w:ascii="Georgia" w:hAnsi="Georgia"/>
          <w:b/>
          <w:bCs/>
        </w:rPr>
        <w:t>virker</w:t>
      </w:r>
      <w:r w:rsidRPr="0030491A">
        <w:rPr>
          <w:rFonts w:ascii="Georgia" w:hAnsi="Georgia"/>
          <w:b/>
          <w:bCs/>
        </w:rPr>
        <w:t xml:space="preserve"> sandsynlig.</w:t>
      </w:r>
    </w:p>
    <w:p w14:paraId="2E78149B" w14:textId="77777777" w:rsidR="001C7226" w:rsidRPr="00405797" w:rsidRDefault="001C7226">
      <w:pPr>
        <w:rPr>
          <w:rFonts w:ascii="Georgia" w:hAnsi="Georgia"/>
        </w:rPr>
      </w:pPr>
    </w:p>
    <w:p w14:paraId="3E39440D" w14:textId="46EE989E" w:rsidR="00CB5A46" w:rsidRPr="00405797" w:rsidRDefault="00CB5A46">
      <w:pPr>
        <w:rPr>
          <w:rFonts w:ascii="Georgia" w:hAnsi="Georgia"/>
        </w:rPr>
      </w:pPr>
      <w:r w:rsidRPr="00405797">
        <w:rPr>
          <w:rFonts w:ascii="Georgia" w:hAnsi="Georgia"/>
        </w:rPr>
        <w:t xml:space="preserve">Dette gøres ved at finde </w:t>
      </w:r>
      <w:r w:rsidRPr="00405797">
        <w:rPr>
          <w:rFonts w:ascii="Georgia" w:hAnsi="Georgia"/>
          <w:i/>
        </w:rPr>
        <w:t>testsandsynligheden,</w:t>
      </w:r>
      <w:r w:rsidRPr="00405797">
        <w:rPr>
          <w:rFonts w:ascii="Georgia" w:hAnsi="Georgia"/>
        </w:rPr>
        <w:t xml:space="preserve"> der angiver sandsynligheden for at observere noget, der er mere eller lige så ”ekstremt” som det, vi rent faktisk observerede, under forudsætning af, at hypotesen er sand.</w:t>
      </w:r>
    </w:p>
    <w:p w14:paraId="35F46EE1" w14:textId="77777777" w:rsidR="00CB5A46" w:rsidRPr="00405797" w:rsidRDefault="00CB5A46">
      <w:pPr>
        <w:rPr>
          <w:rFonts w:ascii="Georgia" w:hAnsi="Georgia"/>
        </w:rPr>
      </w:pPr>
    </w:p>
    <w:p w14:paraId="7D4E8480" w14:textId="65E72BA8" w:rsidR="00CB5A46" w:rsidRPr="00405797" w:rsidRDefault="00CB5A46">
      <w:pPr>
        <w:rPr>
          <w:rFonts w:ascii="Georgia" w:hAnsi="Georgia"/>
        </w:rPr>
      </w:pPr>
      <w:r w:rsidRPr="00405797">
        <w:rPr>
          <w:rFonts w:ascii="Georgia" w:hAnsi="Georgia"/>
        </w:rPr>
        <w:t xml:space="preserve">Hvis </w:t>
      </w:r>
      <w:r w:rsidR="006F42F0">
        <w:rPr>
          <w:rFonts w:ascii="Georgia" w:hAnsi="Georgia"/>
          <w:i/>
        </w:rPr>
        <w:t>testsandsynligheden</w:t>
      </w:r>
      <w:r w:rsidRPr="00405797">
        <w:rPr>
          <w:rFonts w:ascii="Georgia" w:hAnsi="Georgia"/>
        </w:rPr>
        <w:t xml:space="preserve"> er lille, tror vi ikke på hypotesen. Hypotesen forkastes.</w:t>
      </w:r>
    </w:p>
    <w:p w14:paraId="483E2FBD" w14:textId="313679DA" w:rsidR="00CB5A46" w:rsidRPr="00405797" w:rsidRDefault="00CB5A46">
      <w:pPr>
        <w:rPr>
          <w:rFonts w:ascii="Georgia" w:hAnsi="Georgia"/>
        </w:rPr>
      </w:pPr>
      <w:r w:rsidRPr="00405797">
        <w:rPr>
          <w:rFonts w:ascii="Georgia" w:hAnsi="Georgia"/>
        </w:rPr>
        <w:t>Hvis</w:t>
      </w:r>
      <w:r w:rsidR="006F42F0">
        <w:rPr>
          <w:rFonts w:ascii="Georgia" w:hAnsi="Georgia"/>
        </w:rPr>
        <w:t xml:space="preserve"> </w:t>
      </w:r>
      <w:r w:rsidR="006F42F0">
        <w:rPr>
          <w:rFonts w:ascii="Georgia" w:hAnsi="Georgia"/>
          <w:i/>
          <w:iCs/>
        </w:rPr>
        <w:t>testsandsynligheden</w:t>
      </w:r>
      <w:r w:rsidRPr="00405797">
        <w:rPr>
          <w:rFonts w:ascii="Georgia" w:hAnsi="Georgia"/>
        </w:rPr>
        <w:t xml:space="preserve"> er stor, tror vi på hypotesen. Hypotesen accepteres.</w:t>
      </w:r>
    </w:p>
    <w:p w14:paraId="14BA4EA3" w14:textId="77777777" w:rsidR="00CB5A46" w:rsidRPr="00405797" w:rsidRDefault="00CB5A46">
      <w:pPr>
        <w:rPr>
          <w:rFonts w:ascii="Georgia" w:hAnsi="Georgia"/>
        </w:rPr>
      </w:pPr>
    </w:p>
    <w:p w14:paraId="4A67890C" w14:textId="77777777" w:rsidR="00CB5A46" w:rsidRPr="00405797" w:rsidRDefault="00CB5A46">
      <w:pPr>
        <w:rPr>
          <w:rFonts w:ascii="Georgia" w:hAnsi="Georgia"/>
        </w:rPr>
      </w:pPr>
      <w:r w:rsidRPr="00405797">
        <w:rPr>
          <w:rFonts w:ascii="Georgia" w:hAnsi="Georgia"/>
        </w:rPr>
        <w:t>Grænsen sættes typisk ved 0,05 = 5%.</w:t>
      </w:r>
    </w:p>
    <w:p w14:paraId="0101764B" w14:textId="77777777" w:rsidR="00CB5A46" w:rsidRPr="00405797" w:rsidRDefault="00EE6864">
      <w:pPr>
        <w:rPr>
          <w:rFonts w:ascii="Georgia" w:hAnsi="Georgia"/>
        </w:rPr>
      </w:pPr>
      <w:r w:rsidRPr="00405797">
        <w:rPr>
          <w:rFonts w:ascii="Georgia" w:hAnsi="Georgia"/>
        </w:rPr>
        <w:t xml:space="preserve">Denne grænse kalder vi også </w:t>
      </w:r>
      <w:r w:rsidR="00CD43F8" w:rsidRPr="00555EDB">
        <w:rPr>
          <w:rFonts w:ascii="Georgia" w:hAnsi="Georgia"/>
          <w:i/>
          <w:iCs/>
        </w:rPr>
        <w:t>signifikansniveauet</w:t>
      </w:r>
      <w:r w:rsidR="00CD43F8">
        <w:rPr>
          <w:rFonts w:ascii="Georgia" w:hAnsi="Georgia"/>
        </w:rPr>
        <w:t>.</w:t>
      </w:r>
    </w:p>
    <w:p w14:paraId="3023C20F" w14:textId="77777777" w:rsidR="00CB5A46" w:rsidRDefault="00EE6864">
      <w:pPr>
        <w:rPr>
          <w:rFonts w:ascii="Georgia" w:hAnsi="Georgia"/>
          <w:b/>
        </w:rPr>
      </w:pPr>
      <w:r w:rsidRPr="00405797">
        <w:rPr>
          <w:rFonts w:ascii="Georgia" w:hAnsi="Georgia"/>
          <w:b/>
        </w:rPr>
        <w:br w:type="page"/>
      </w:r>
      <w:r w:rsidR="00CB5A46" w:rsidRPr="00405797">
        <w:rPr>
          <w:rFonts w:ascii="Georgia" w:hAnsi="Georgia"/>
          <w:b/>
        </w:rPr>
        <w:lastRenderedPageBreak/>
        <w:t>Eksempel</w:t>
      </w:r>
    </w:p>
    <w:p w14:paraId="66D896BC" w14:textId="77777777" w:rsidR="00405797" w:rsidRPr="00405797" w:rsidRDefault="00405797">
      <w:pPr>
        <w:rPr>
          <w:rFonts w:ascii="Georgia" w:hAnsi="Georgia"/>
          <w:b/>
        </w:rPr>
      </w:pPr>
    </w:p>
    <w:p w14:paraId="1E1B951C" w14:textId="77777777" w:rsidR="00CB5A46" w:rsidRPr="00405797" w:rsidRDefault="00CB5A46">
      <w:pPr>
        <w:rPr>
          <w:rFonts w:ascii="Georgia" w:hAnsi="Georgia"/>
        </w:rPr>
      </w:pPr>
      <w:r w:rsidRPr="00405797">
        <w:rPr>
          <w:rFonts w:ascii="Georgia" w:hAnsi="Georgia"/>
        </w:rPr>
        <w:t xml:space="preserve">Eksperimentet blev udført til et matematiklærermøde med 31 deltagere. Her svarede 15 af deltagerne rigtigt. Hvis hypotesen skulle være sand, ville vi have forventet omkring </w:t>
      </w:r>
      <w:r w:rsidR="00081F01" w:rsidRPr="00405797">
        <w:rPr>
          <w:rFonts w:ascii="Georgia" w:hAnsi="Georgia"/>
          <w:noProof/>
          <w:position w:val="-12"/>
        </w:rPr>
        <w:object w:dxaOrig="999" w:dyaOrig="360" w14:anchorId="20802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9.65pt;height:18.25pt;mso-width-percent:0;mso-height-percent:0;mso-width-percent:0;mso-height-percent:0" o:ole="">
            <v:imagedata r:id="rId5" o:title=""/>
          </v:shape>
          <o:OLEObject Type="Embed" ProgID="Equation.3" ShapeID="_x0000_i1027" DrawAspect="Content" ObjectID="_1801916691" r:id="rId6"/>
        </w:object>
      </w:r>
      <w:r w:rsidRPr="00405797">
        <w:rPr>
          <w:rFonts w:ascii="Georgia" w:hAnsi="Georgia"/>
        </w:rPr>
        <w:t>rigtige svar.</w:t>
      </w:r>
    </w:p>
    <w:p w14:paraId="2334170F" w14:textId="355C2E16" w:rsidR="00CB5A46" w:rsidRPr="00405797" w:rsidRDefault="00CB5A46">
      <w:pPr>
        <w:rPr>
          <w:rFonts w:ascii="Georgia" w:hAnsi="Georgia"/>
        </w:rPr>
      </w:pPr>
      <w:r w:rsidRPr="00405797">
        <w:rPr>
          <w:rFonts w:ascii="Georgia" w:hAnsi="Georgia"/>
        </w:rPr>
        <w:t>For at afgøre, om vi kunne forkaste hypotesen (</w:t>
      </w:r>
      <w:r w:rsidR="00987000">
        <w:rPr>
          <w:rFonts w:ascii="Georgia" w:hAnsi="Georgia"/>
        </w:rPr>
        <w:t>at Coca Cola og Pepsi</w:t>
      </w:r>
      <w:r w:rsidRPr="00405797">
        <w:rPr>
          <w:rFonts w:ascii="Georgia" w:hAnsi="Georgia"/>
        </w:rPr>
        <w:t xml:space="preserve"> smager ens), udregnede vi </w:t>
      </w:r>
      <w:r w:rsidR="006F42F0">
        <w:rPr>
          <w:rFonts w:ascii="Georgia" w:hAnsi="Georgia"/>
          <w:i/>
        </w:rPr>
        <w:t>testsandsynligheden</w:t>
      </w:r>
      <w:r w:rsidRPr="00405797">
        <w:rPr>
          <w:rFonts w:ascii="Georgia" w:hAnsi="Georgia"/>
          <w:i/>
        </w:rPr>
        <w:t xml:space="preserve"> </w:t>
      </w:r>
      <w:r w:rsidRPr="00405797">
        <w:rPr>
          <w:rFonts w:ascii="Georgia" w:hAnsi="Georgia"/>
        </w:rPr>
        <w:t>=</w:t>
      </w:r>
      <w:r w:rsidR="00081F01" w:rsidRPr="00405797">
        <w:rPr>
          <w:rFonts w:ascii="Georgia" w:hAnsi="Georgia"/>
          <w:noProof/>
          <w:position w:val="-10"/>
        </w:rPr>
        <w:object w:dxaOrig="1080" w:dyaOrig="320" w14:anchorId="134E18C6">
          <v:shape id="_x0000_i1026" type="#_x0000_t75" alt="" style="width:54.25pt;height:15.95pt;mso-width-percent:0;mso-height-percent:0;mso-width-percent:0;mso-height-percent:0" o:ole="">
            <v:imagedata r:id="rId7" o:title=""/>
          </v:shape>
          <o:OLEObject Type="Embed" ProgID="Equation.3" ShapeID="_x0000_i1026" DrawAspect="Content" ObjectID="_1801916692" r:id="rId8"/>
        </w:object>
      </w:r>
      <w:r w:rsidRPr="00405797">
        <w:rPr>
          <w:rFonts w:ascii="Georgia" w:hAnsi="Georgia"/>
        </w:rPr>
        <w:t xml:space="preserve">, idet vi antog, at </w:t>
      </w:r>
      <w:r w:rsidRPr="00405797">
        <w:rPr>
          <w:rFonts w:ascii="Georgia" w:hAnsi="Georgia"/>
          <w:i/>
        </w:rPr>
        <w:t>X</w:t>
      </w:r>
      <w:r w:rsidRPr="00405797">
        <w:rPr>
          <w:rFonts w:ascii="Georgia" w:hAnsi="Georgia"/>
        </w:rPr>
        <w:t xml:space="preserve"> var binomialfordelt med parametre </w:t>
      </w:r>
      <w:r w:rsidRPr="00405797">
        <w:rPr>
          <w:rFonts w:ascii="Georgia" w:hAnsi="Georgia"/>
          <w:i/>
        </w:rPr>
        <w:t>n</w:t>
      </w:r>
      <w:r w:rsidRPr="00405797">
        <w:rPr>
          <w:rFonts w:ascii="Georgia" w:hAnsi="Georgia"/>
        </w:rPr>
        <w:t xml:space="preserve">=31 og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3</m:t>
            </m:r>
          </m:den>
        </m:f>
      </m:oMath>
      <w:r w:rsidR="0030491A">
        <w:rPr>
          <w:rFonts w:ascii="Georgia" w:hAnsi="Georgia"/>
        </w:rPr>
        <w:t xml:space="preserve"> .</w:t>
      </w:r>
    </w:p>
    <w:p w14:paraId="206563A8" w14:textId="77777777" w:rsidR="00CB5A46" w:rsidRPr="00405797" w:rsidRDefault="00CB5A46">
      <w:pPr>
        <w:rPr>
          <w:rFonts w:ascii="Georgia" w:hAnsi="Georgia"/>
        </w:rPr>
      </w:pPr>
    </w:p>
    <w:p w14:paraId="6CACE943" w14:textId="0C3BD2A7" w:rsidR="00CB5A46" w:rsidRPr="00405797" w:rsidRDefault="00CB5A46">
      <w:pPr>
        <w:rPr>
          <w:rFonts w:ascii="Georgia" w:hAnsi="Georgia"/>
        </w:rPr>
      </w:pPr>
      <w:r w:rsidRPr="00405797">
        <w:rPr>
          <w:rFonts w:ascii="Georgia" w:hAnsi="Georgia"/>
        </w:rPr>
        <w:tab/>
      </w:r>
      <w:r w:rsidR="006F42F0">
        <w:rPr>
          <w:rFonts w:ascii="Georgia" w:hAnsi="Georgia"/>
          <w:i/>
        </w:rPr>
        <w:t>testsandsynligheden</w:t>
      </w:r>
      <w:r w:rsidR="006F42F0" w:rsidRPr="00405797">
        <w:rPr>
          <w:rFonts w:ascii="Georgia" w:hAnsi="Georgia"/>
          <w:i/>
        </w:rPr>
        <w:t xml:space="preserve"> </w:t>
      </w:r>
      <w:r w:rsidRPr="00405797">
        <w:rPr>
          <w:rFonts w:ascii="Georgia" w:hAnsi="Georgia"/>
          <w:i/>
        </w:rPr>
        <w:t>=</w:t>
      </w:r>
      <w:r w:rsidRPr="00405797">
        <w:rPr>
          <w:rFonts w:ascii="Georgia" w:hAnsi="Georgia"/>
        </w:rPr>
        <w:t xml:space="preserve"> </w:t>
      </w:r>
      <w:r w:rsidR="00081F01" w:rsidRPr="00405797">
        <w:rPr>
          <w:rFonts w:ascii="Georgia" w:hAnsi="Georgia"/>
          <w:noProof/>
          <w:position w:val="-10"/>
        </w:rPr>
        <w:object w:dxaOrig="1080" w:dyaOrig="320" w14:anchorId="2EADAFF9">
          <v:shape id="_x0000_i1025" type="#_x0000_t75" alt="" style="width:54.25pt;height:15.95pt;mso-width-percent:0;mso-height-percent:0;mso-width-percent:0;mso-height-percent:0" o:ole="">
            <v:imagedata r:id="rId7" o:title=""/>
          </v:shape>
          <o:OLEObject Type="Embed" ProgID="Equation.3" ShapeID="_x0000_i1025" DrawAspect="Content" ObjectID="_1801916693" r:id="rId9"/>
        </w:object>
      </w:r>
      <w:r w:rsidRPr="00405797">
        <w:rPr>
          <w:rFonts w:ascii="Georgia" w:hAnsi="Georgia"/>
        </w:rPr>
        <w:t xml:space="preserve">= _____________________________ </w:t>
      </w:r>
    </w:p>
    <w:p w14:paraId="407DA940" w14:textId="77777777" w:rsidR="00CB5A46" w:rsidRPr="00405797" w:rsidRDefault="00CB5A46">
      <w:pPr>
        <w:rPr>
          <w:rFonts w:ascii="Georgia" w:hAnsi="Georgia"/>
        </w:rPr>
      </w:pPr>
      <w:r w:rsidRPr="00405797">
        <w:rPr>
          <w:rFonts w:ascii="Georgia" w:hAnsi="Georgia"/>
        </w:rPr>
        <w:t xml:space="preserve">    </w:t>
      </w:r>
    </w:p>
    <w:p w14:paraId="2FD2C41C" w14:textId="77777777" w:rsidR="00CB5A46" w:rsidRPr="00405797" w:rsidRDefault="00CB5A46">
      <w:pPr>
        <w:rPr>
          <w:rFonts w:ascii="Georgia" w:hAnsi="Georgia"/>
        </w:rPr>
      </w:pPr>
      <w:r w:rsidRPr="00405797">
        <w:rPr>
          <w:rFonts w:ascii="Georgia" w:hAnsi="Georgia"/>
        </w:rPr>
        <w:t>Kunne hypotesen forkastes?________________</w:t>
      </w:r>
    </w:p>
    <w:p w14:paraId="43BA2111" w14:textId="77777777" w:rsidR="00CB5A46" w:rsidRPr="00405797" w:rsidRDefault="00CB5A46">
      <w:pPr>
        <w:rPr>
          <w:rFonts w:ascii="Georgia" w:hAnsi="Georgia"/>
        </w:rPr>
      </w:pPr>
    </w:p>
    <w:p w14:paraId="56935A2C" w14:textId="77777777" w:rsidR="00CB5A46" w:rsidRPr="00405797" w:rsidRDefault="00CB5A46">
      <w:pPr>
        <w:rPr>
          <w:rFonts w:ascii="Georgia" w:hAnsi="Georgia"/>
        </w:rPr>
      </w:pPr>
      <w:r w:rsidRPr="00405797">
        <w:rPr>
          <w:rFonts w:ascii="Georgia" w:hAnsi="Georgia"/>
        </w:rPr>
        <w:t>Hvor mange rigtige svar skulle der i dette tilfælde til for at forkaste hypotesen (begrund dit svar)?</w:t>
      </w:r>
    </w:p>
    <w:p w14:paraId="6DF73162" w14:textId="77777777" w:rsidR="00CB5A46" w:rsidRPr="00405797" w:rsidRDefault="00CB5A46">
      <w:pPr>
        <w:rPr>
          <w:rFonts w:ascii="Georgia" w:hAnsi="Georgia"/>
        </w:rPr>
      </w:pPr>
    </w:p>
    <w:p w14:paraId="4FDE5B4B" w14:textId="138D4B86" w:rsidR="00CB5A46" w:rsidRDefault="00CB5A46">
      <w:pPr>
        <w:rPr>
          <w:rFonts w:ascii="Georgia" w:hAnsi="Georgia"/>
        </w:rPr>
      </w:pPr>
    </w:p>
    <w:p w14:paraId="2E970F19" w14:textId="742B0D7E" w:rsidR="00555EDB" w:rsidRDefault="00555EDB">
      <w:pPr>
        <w:rPr>
          <w:rFonts w:ascii="Georgia" w:hAnsi="Georgia"/>
        </w:rPr>
      </w:pPr>
    </w:p>
    <w:p w14:paraId="32B18BB1" w14:textId="77777777" w:rsidR="00555EDB" w:rsidRPr="00405797" w:rsidRDefault="00555EDB">
      <w:pPr>
        <w:rPr>
          <w:rFonts w:ascii="Georgia" w:hAnsi="Georgia"/>
        </w:rPr>
      </w:pPr>
    </w:p>
    <w:p w14:paraId="206122CA" w14:textId="6E0D694B" w:rsidR="00CB5A46" w:rsidRPr="00555EDB" w:rsidRDefault="00555EDB">
      <w:pPr>
        <w:rPr>
          <w:rFonts w:ascii="Georgia" w:hAnsi="Georgia"/>
          <w:b/>
          <w:bCs/>
        </w:rPr>
      </w:pPr>
      <w:r>
        <w:rPr>
          <w:rFonts w:ascii="Georgia" w:hAnsi="Georgia"/>
          <w:b/>
          <w:bCs/>
        </w:rPr>
        <w:t>Fejl af forskellige typer</w:t>
      </w:r>
    </w:p>
    <w:p w14:paraId="4980715B" w14:textId="2FC5A761" w:rsidR="00CB5A46" w:rsidRPr="00405797" w:rsidRDefault="00CB5A46">
      <w:pPr>
        <w:rPr>
          <w:rFonts w:ascii="Georgia" w:hAnsi="Georgia"/>
        </w:rPr>
      </w:pPr>
      <w:r w:rsidRPr="00405797">
        <w:rPr>
          <w:rFonts w:ascii="Georgia" w:hAnsi="Georgia"/>
        </w:rPr>
        <w:t xml:space="preserve">Ved test af hypoteser er der risiko for at begå fejl, idet man fejlagtigt kan komme til at forkaste en sand hypotese (kaldes fejl af type I) eller at acceptere en falsk hypotese (kaldes fejl af type II). Bemærk, at </w:t>
      </w:r>
      <w:r w:rsidR="0030491A">
        <w:rPr>
          <w:rFonts w:ascii="Georgia" w:hAnsi="Georgia"/>
        </w:rPr>
        <w:t>testsandsynligheden</w:t>
      </w:r>
      <w:r w:rsidRPr="00405797">
        <w:rPr>
          <w:rFonts w:ascii="Georgia" w:hAnsi="Georgia"/>
        </w:rPr>
        <w:t xml:space="preserve"> netop udtrykker sandsynligheden for at begå en fejl af type I. </w:t>
      </w:r>
    </w:p>
    <w:p w14:paraId="5F897EF5" w14:textId="77777777" w:rsidR="00CB5A46" w:rsidRPr="00405797" w:rsidRDefault="00CB5A46">
      <w:pPr>
        <w:rPr>
          <w:rFonts w:ascii="Georgia" w:hAnsi="Georgia"/>
        </w:rPr>
      </w:pPr>
    </w:p>
    <w:p w14:paraId="38D8611C" w14:textId="77777777" w:rsidR="00CB5A46" w:rsidRPr="00405797" w:rsidRDefault="00CB5A46">
      <w:pPr>
        <w:rPr>
          <w:rFonts w:ascii="Georgia" w:hAnsi="Georgia"/>
        </w:rPr>
      </w:pPr>
      <w:r w:rsidRPr="00405797">
        <w:rPr>
          <w:rFonts w:ascii="Georgia" w:hAnsi="Georgia"/>
        </w:rPr>
        <w:t xml:space="preserve">                                __________________________________</w:t>
      </w:r>
    </w:p>
    <w:p w14:paraId="60123C6C" w14:textId="77777777" w:rsidR="00CB5A46" w:rsidRPr="00405797" w:rsidRDefault="00CB5A46">
      <w:pPr>
        <w:rPr>
          <w:rFonts w:ascii="Georgia" w:hAnsi="Georgia"/>
        </w:rPr>
      </w:pPr>
    </w:p>
    <w:p w14:paraId="36A4DF7D" w14:textId="77777777" w:rsidR="00CB5A46" w:rsidRPr="00405797" w:rsidRDefault="00CB5A46">
      <w:pPr>
        <w:rPr>
          <w:rFonts w:ascii="Georgia" w:hAnsi="Georgia"/>
        </w:rPr>
      </w:pPr>
    </w:p>
    <w:p w14:paraId="6E1E9998" w14:textId="77777777" w:rsidR="00CB5A46" w:rsidRPr="00405797" w:rsidRDefault="00CB5A46">
      <w:pPr>
        <w:rPr>
          <w:rFonts w:ascii="Georgia" w:hAnsi="Georgia"/>
        </w:rPr>
      </w:pPr>
    </w:p>
    <w:p w14:paraId="26F75E99" w14:textId="44191AA4" w:rsidR="00CB5A46" w:rsidRPr="00405797" w:rsidRDefault="00CB5A46">
      <w:pPr>
        <w:rPr>
          <w:rFonts w:ascii="Georgia" w:hAnsi="Georgia"/>
        </w:rPr>
      </w:pPr>
      <w:r w:rsidRPr="00405797">
        <w:rPr>
          <w:rFonts w:ascii="Georgia" w:hAnsi="Georgia"/>
          <w:b/>
        </w:rPr>
        <w:t xml:space="preserve">Resultat af </w:t>
      </w:r>
      <w:r w:rsidR="006972B8">
        <w:rPr>
          <w:rFonts w:ascii="Georgia" w:hAnsi="Georgia"/>
          <w:b/>
        </w:rPr>
        <w:t>2c’s</w:t>
      </w:r>
      <w:r w:rsidRPr="00405797">
        <w:rPr>
          <w:rFonts w:ascii="Georgia" w:hAnsi="Georgia"/>
          <w:b/>
        </w:rPr>
        <w:t xml:space="preserve"> undersøgelse</w:t>
      </w:r>
      <w:r w:rsidRPr="00405797">
        <w:rPr>
          <w:rFonts w:ascii="Georgia" w:hAnsi="Georgia"/>
        </w:rPr>
        <w:t xml:space="preserve">: </w:t>
      </w:r>
    </w:p>
    <w:p w14:paraId="7AF4C927" w14:textId="77777777" w:rsidR="00CB5A46" w:rsidRPr="00405797" w:rsidRDefault="00CB5A46">
      <w:pPr>
        <w:rPr>
          <w:rFonts w:ascii="Georgia" w:hAnsi="Georgia"/>
        </w:rPr>
      </w:pPr>
    </w:p>
    <w:p w14:paraId="75DF7FBD" w14:textId="486D5BF7" w:rsidR="00CB5A46" w:rsidRPr="00405797" w:rsidRDefault="00CB5A46">
      <w:pPr>
        <w:rPr>
          <w:rFonts w:ascii="Georgia" w:hAnsi="Georgia"/>
        </w:rPr>
      </w:pPr>
      <w:r w:rsidRPr="00405797">
        <w:rPr>
          <w:rFonts w:ascii="Georgia" w:hAnsi="Georgia"/>
        </w:rPr>
        <w:t xml:space="preserve"> </w:t>
      </w:r>
    </w:p>
    <w:p w14:paraId="1A345C51" w14:textId="77777777" w:rsidR="00CB5A46" w:rsidRPr="00405797" w:rsidRDefault="00CB5A46">
      <w:pPr>
        <w:rPr>
          <w:rFonts w:ascii="Georgia" w:hAnsi="Georgia"/>
        </w:rPr>
      </w:pPr>
    </w:p>
    <w:p w14:paraId="65C63D34" w14:textId="61A39403" w:rsidR="00CB5A46" w:rsidRPr="00405797" w:rsidRDefault="003C3BE3">
      <w:pPr>
        <w:rPr>
          <w:rFonts w:ascii="Georgia" w:hAnsi="Georgia"/>
        </w:rPr>
      </w:pPr>
      <w:r>
        <w:rPr>
          <w:rFonts w:ascii="Georgia" w:hAnsi="Georgia"/>
        </w:rPr>
        <w:t>A</w:t>
      </w:r>
      <w:r w:rsidR="00CB5A46" w:rsidRPr="00405797">
        <w:rPr>
          <w:rFonts w:ascii="Georgia" w:hAnsi="Georgia"/>
        </w:rPr>
        <w:t xml:space="preserve">ntal </w:t>
      </w:r>
      <w:proofErr w:type="gramStart"/>
      <w:r w:rsidR="00CB5A46" w:rsidRPr="00405797">
        <w:rPr>
          <w:rFonts w:ascii="Georgia" w:hAnsi="Georgia"/>
        </w:rPr>
        <w:t>deltagere :</w:t>
      </w:r>
      <w:proofErr w:type="gramEnd"/>
    </w:p>
    <w:p w14:paraId="0126F36C" w14:textId="77777777" w:rsidR="00CB5A46" w:rsidRPr="00405797" w:rsidRDefault="00CB5A46">
      <w:pPr>
        <w:rPr>
          <w:rFonts w:ascii="Georgia" w:hAnsi="Georgia"/>
        </w:rPr>
      </w:pPr>
    </w:p>
    <w:p w14:paraId="4E552F8E" w14:textId="44421223" w:rsidR="00CB5A46" w:rsidRPr="00405797" w:rsidRDefault="003C3BE3">
      <w:pPr>
        <w:rPr>
          <w:rFonts w:ascii="Georgia" w:hAnsi="Georgia"/>
        </w:rPr>
      </w:pPr>
      <w:r>
        <w:rPr>
          <w:rFonts w:ascii="Georgia" w:hAnsi="Georgia"/>
        </w:rPr>
        <w:t>A</w:t>
      </w:r>
      <w:r w:rsidR="00CB5A46" w:rsidRPr="00405797">
        <w:rPr>
          <w:rFonts w:ascii="Georgia" w:hAnsi="Georgia"/>
        </w:rPr>
        <w:t xml:space="preserve">ntal rigtige </w:t>
      </w:r>
      <w:proofErr w:type="gramStart"/>
      <w:r w:rsidR="00CB5A46" w:rsidRPr="00405797">
        <w:rPr>
          <w:rFonts w:ascii="Georgia" w:hAnsi="Georgia"/>
        </w:rPr>
        <w:t>svar :</w:t>
      </w:r>
      <w:proofErr w:type="gramEnd"/>
      <w:r w:rsidR="00CB5A46" w:rsidRPr="00405797">
        <w:rPr>
          <w:rFonts w:ascii="Georgia" w:hAnsi="Georgia"/>
        </w:rPr>
        <w:t xml:space="preserve">     </w:t>
      </w:r>
    </w:p>
    <w:p w14:paraId="350E32B4" w14:textId="77777777" w:rsidR="00CB5A46" w:rsidRPr="00405797" w:rsidRDefault="00CB5A46">
      <w:pPr>
        <w:rPr>
          <w:rFonts w:ascii="Georgia" w:hAnsi="Georgia"/>
        </w:rPr>
      </w:pPr>
    </w:p>
    <w:p w14:paraId="7CBBF9B4" w14:textId="6FB67901" w:rsidR="00CB5A46" w:rsidRPr="00405797" w:rsidRDefault="003C3BE3">
      <w:pPr>
        <w:rPr>
          <w:rFonts w:ascii="Georgia" w:hAnsi="Georgia"/>
        </w:rPr>
      </w:pPr>
      <w:r>
        <w:rPr>
          <w:rFonts w:ascii="Georgia" w:hAnsi="Georgia"/>
          <w:i/>
        </w:rPr>
        <w:t>T</w:t>
      </w:r>
      <w:r w:rsidR="006F42F0">
        <w:rPr>
          <w:rFonts w:ascii="Georgia" w:hAnsi="Georgia"/>
          <w:i/>
        </w:rPr>
        <w:t>estsandsynligheden</w:t>
      </w:r>
      <w:r w:rsidR="00CB5A46" w:rsidRPr="00405797">
        <w:rPr>
          <w:rFonts w:ascii="Georgia" w:hAnsi="Georgia"/>
        </w:rPr>
        <w:t>:</w:t>
      </w:r>
    </w:p>
    <w:p w14:paraId="5267782F" w14:textId="77777777" w:rsidR="00CB5A46" w:rsidRPr="00405797" w:rsidRDefault="00CB5A46">
      <w:pPr>
        <w:rPr>
          <w:rFonts w:ascii="Georgia" w:hAnsi="Georgia"/>
        </w:rPr>
      </w:pPr>
    </w:p>
    <w:p w14:paraId="667A7E69" w14:textId="77777777" w:rsidR="00CB5A46" w:rsidRPr="00405797" w:rsidRDefault="00CB5A46">
      <w:pPr>
        <w:rPr>
          <w:rFonts w:ascii="Georgia" w:hAnsi="Georgia"/>
        </w:rPr>
      </w:pPr>
    </w:p>
    <w:p w14:paraId="04506C19" w14:textId="77777777" w:rsidR="00CB5A46" w:rsidRPr="00405797" w:rsidRDefault="00CB5A46">
      <w:pPr>
        <w:rPr>
          <w:rFonts w:ascii="Georgia" w:hAnsi="Georgia"/>
        </w:rPr>
      </w:pPr>
    </w:p>
    <w:p w14:paraId="1C4FA86B" w14:textId="77777777" w:rsidR="00CB5A46" w:rsidRPr="00405797" w:rsidRDefault="00CB5A46">
      <w:pPr>
        <w:rPr>
          <w:rFonts w:ascii="Georgia" w:hAnsi="Georgia"/>
        </w:rPr>
      </w:pPr>
    </w:p>
    <w:p w14:paraId="36FCC03A" w14:textId="77777777" w:rsidR="00CB5A46" w:rsidRPr="00405797" w:rsidRDefault="00CB5A46">
      <w:pPr>
        <w:rPr>
          <w:rFonts w:ascii="Georgia" w:hAnsi="Georgia"/>
        </w:rPr>
      </w:pPr>
    </w:p>
    <w:p w14:paraId="1967431F" w14:textId="1272F18A" w:rsidR="00CB5A46" w:rsidRPr="00405797" w:rsidRDefault="003C3BE3">
      <w:pPr>
        <w:rPr>
          <w:rFonts w:ascii="Georgia" w:hAnsi="Georgia"/>
        </w:rPr>
      </w:pPr>
      <w:r>
        <w:rPr>
          <w:rFonts w:ascii="Georgia" w:hAnsi="Georgia"/>
        </w:rPr>
        <w:t>K</w:t>
      </w:r>
      <w:r w:rsidR="00CB5A46" w:rsidRPr="00405797">
        <w:rPr>
          <w:rFonts w:ascii="Georgia" w:hAnsi="Georgia"/>
        </w:rPr>
        <w:t>onklusion</w:t>
      </w:r>
      <w:r w:rsidR="00CB5A46" w:rsidRPr="00405797">
        <w:rPr>
          <w:rFonts w:ascii="Georgia" w:hAnsi="Georgia"/>
          <w:b/>
        </w:rPr>
        <w:t xml:space="preserve"> </w:t>
      </w:r>
      <w:r w:rsidR="00CB5A46" w:rsidRPr="00405797">
        <w:rPr>
          <w:rFonts w:ascii="Georgia" w:hAnsi="Georgia"/>
        </w:rPr>
        <w:t xml:space="preserve">:            </w:t>
      </w:r>
    </w:p>
    <w:p w14:paraId="2986ABC5" w14:textId="77777777" w:rsidR="00CB5A46" w:rsidRDefault="00CB5A46">
      <w:r>
        <w:tab/>
      </w:r>
    </w:p>
    <w:p w14:paraId="2E785E30" w14:textId="77777777" w:rsidR="00457195" w:rsidRPr="00405797" w:rsidRDefault="00457195" w:rsidP="00405797">
      <w:pPr>
        <w:spacing w:line="360" w:lineRule="auto"/>
        <w:ind w:firstLine="1304"/>
        <w:rPr>
          <w:rFonts w:ascii="Georgia" w:hAnsi="Georgia"/>
        </w:rPr>
      </w:pPr>
    </w:p>
    <w:sectPr w:rsidR="00457195" w:rsidRPr="004057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72C8C"/>
    <w:multiLevelType w:val="hybridMultilevel"/>
    <w:tmpl w:val="897A7C0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06C94"/>
    <w:multiLevelType w:val="hybridMultilevel"/>
    <w:tmpl w:val="7E82B15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FB6E4F"/>
    <w:multiLevelType w:val="hybridMultilevel"/>
    <w:tmpl w:val="BA1427B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A32868"/>
    <w:multiLevelType w:val="hybridMultilevel"/>
    <w:tmpl w:val="6BEE06D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95918977">
    <w:abstractNumId w:val="3"/>
  </w:num>
  <w:num w:numId="2" w16cid:durableId="1543208468">
    <w:abstractNumId w:val="1"/>
  </w:num>
  <w:num w:numId="3" w16cid:durableId="1494376580">
    <w:abstractNumId w:val="2"/>
  </w:num>
  <w:num w:numId="4" w16cid:durableId="212272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09"/>
    <w:rsid w:val="00081F01"/>
    <w:rsid w:val="00171B99"/>
    <w:rsid w:val="001C7226"/>
    <w:rsid w:val="0030491A"/>
    <w:rsid w:val="0035206B"/>
    <w:rsid w:val="003C3BE3"/>
    <w:rsid w:val="00405797"/>
    <w:rsid w:val="00457195"/>
    <w:rsid w:val="00555EDB"/>
    <w:rsid w:val="006972B8"/>
    <w:rsid w:val="006F42F0"/>
    <w:rsid w:val="007127A2"/>
    <w:rsid w:val="007D5A59"/>
    <w:rsid w:val="007F1BEF"/>
    <w:rsid w:val="00987000"/>
    <w:rsid w:val="009C6209"/>
    <w:rsid w:val="00CB5A46"/>
    <w:rsid w:val="00CD43F8"/>
    <w:rsid w:val="00D5765E"/>
    <w:rsid w:val="00E1522F"/>
    <w:rsid w:val="00EE6864"/>
    <w:rsid w:val="00F525F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951CB"/>
  <w15:docId w15:val="{93A8E410-BC03-3345-AF22-F1512615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Overskrift1">
    <w:name w:val="heading 1"/>
    <w:basedOn w:val="Normal"/>
    <w:next w:val="Normal"/>
    <w:qFormat/>
    <w:rsid w:val="00405797"/>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C7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Kan man smage forskel på Carlsberg og Tuborg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 man smage forskel på Carlsberg og Tuborg </dc:title>
  <dc:subject/>
  <dc:creator>Søren Berggreen</dc:creator>
  <cp:keywords/>
  <dc:description/>
  <cp:lastModifiedBy>Kim Vedel Pedersen</cp:lastModifiedBy>
  <cp:revision>2</cp:revision>
  <cp:lastPrinted>2022-04-06T11:42:00Z</cp:lastPrinted>
  <dcterms:created xsi:type="dcterms:W3CDTF">2025-02-24T14:38:00Z</dcterms:created>
  <dcterms:modified xsi:type="dcterms:W3CDTF">2025-02-24T14:38:00Z</dcterms:modified>
</cp:coreProperties>
</file>