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2F3F" w14:textId="77777777" w:rsidR="000B1D03" w:rsidRDefault="000B1D03" w:rsidP="000B1D03">
      <w:pPr>
        <w:rPr>
          <w:rFonts w:eastAsiaTheme="minorEastAsia"/>
        </w:rPr>
      </w:pPr>
      <w:r w:rsidRPr="008F3D8A">
        <w:rPr>
          <w:b/>
          <w:bCs/>
        </w:rPr>
        <w:t>Opgave 1: En</w:t>
      </w:r>
      <w:r>
        <w:t xml:space="preserve"> funktion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er givet ved: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</w:p>
    <w:p w14:paraId="63174812" w14:textId="77777777" w:rsidR="000B1D03" w:rsidRDefault="000B1D03" w:rsidP="000B1D03">
      <w:pPr>
        <w:rPr>
          <w:rFonts w:eastAsiaTheme="minorEastAsia"/>
        </w:rPr>
      </w:pPr>
      <w:r>
        <w:rPr>
          <w:rFonts w:eastAsiaTheme="minorEastAsia"/>
        </w:rPr>
        <w:t xml:space="preserve">Løs de tilsvarende spørgsmål som I opgaven ovenfor og brug din viden fra videofilmen. Se filmen igen til du finder ud af det. </w:t>
      </w:r>
    </w:p>
    <w:p w14:paraId="0F34BF9F" w14:textId="77777777" w:rsidR="000B1D03" w:rsidRDefault="000B1D03" w:rsidP="000B1D03"/>
    <w:p w14:paraId="75A7EB82" w14:textId="03EC299F" w:rsidR="000B1D03" w:rsidRDefault="000B1D03" w:rsidP="000B1D03">
      <w:r>
        <w:t xml:space="preserve">Se løsning i </w:t>
      </w:r>
      <w:proofErr w:type="spellStart"/>
      <w:r>
        <w:t>Geogebra</w:t>
      </w:r>
      <w:proofErr w:type="spellEnd"/>
      <w:r>
        <w:t xml:space="preserve"> her:</w:t>
      </w:r>
    </w:p>
    <w:p w14:paraId="6EAC009E" w14:textId="6E46CFD4" w:rsidR="000B1D03" w:rsidRDefault="000B1D03" w:rsidP="000B1D03">
      <w:r w:rsidRPr="000B1D03">
        <w:drawing>
          <wp:inline distT="0" distB="0" distL="0" distR="0" wp14:anchorId="2D9FD7B3" wp14:editId="7682E511">
            <wp:extent cx="6378727" cy="4464050"/>
            <wp:effectExtent l="0" t="0" r="0" b="0"/>
            <wp:docPr id="122208846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0884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0252" cy="446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AE13C" w14:textId="77777777" w:rsidR="00FE2CAD" w:rsidRDefault="00FE2CAD"/>
    <w:p w14:paraId="3A617BA6" w14:textId="288F5905" w:rsidR="000B1D03" w:rsidRDefault="007D726B">
      <w:r>
        <w:t xml:space="preserve">Opgaven (funktionen hedder bare g(x) og </w:t>
      </w:r>
      <w:proofErr w:type="spellStart"/>
      <w:r>
        <w:t>ikk</w:t>
      </w:r>
      <w:proofErr w:type="spellEnd"/>
      <w:r>
        <w:t xml:space="preserve"> h(x):</w:t>
      </w:r>
    </w:p>
    <w:p w14:paraId="02E71011" w14:textId="6248C59F" w:rsidR="007D726B" w:rsidRDefault="007D726B">
      <w:r w:rsidRPr="007D726B">
        <w:drawing>
          <wp:inline distT="0" distB="0" distL="0" distR="0" wp14:anchorId="1CD258AE" wp14:editId="03A7F518">
            <wp:extent cx="6120130" cy="1237615"/>
            <wp:effectExtent l="0" t="0" r="0" b="0"/>
            <wp:docPr id="161265373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6537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2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D03"/>
    <w:rsid w:val="00016844"/>
    <w:rsid w:val="00030A0F"/>
    <w:rsid w:val="00040C53"/>
    <w:rsid w:val="000B0AA7"/>
    <w:rsid w:val="000B1D03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A13EE"/>
    <w:rsid w:val="007D1848"/>
    <w:rsid w:val="007D726B"/>
    <w:rsid w:val="007E7D62"/>
    <w:rsid w:val="007F6DC8"/>
    <w:rsid w:val="00800B77"/>
    <w:rsid w:val="00805C65"/>
    <w:rsid w:val="008542ED"/>
    <w:rsid w:val="00874D4A"/>
    <w:rsid w:val="008A2809"/>
    <w:rsid w:val="008C3165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5377E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9A4D"/>
  <w15:chartTrackingRefBased/>
  <w15:docId w15:val="{F47FB3F8-E8F1-466E-9EEE-32DC3FD8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03"/>
    <w:rPr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1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1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1D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1D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1D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1D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1D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1D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1D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1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1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1D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1D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1D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1D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1D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1D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1D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B1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B1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1D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1D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B1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B1D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B1D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B1D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1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1D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B1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227</Characters>
  <Application>Microsoft Office Word</Application>
  <DocSecurity>0</DocSecurity>
  <Lines>9</Lines>
  <Paragraphs>5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dcterms:created xsi:type="dcterms:W3CDTF">2025-03-07T09:15:00Z</dcterms:created>
  <dcterms:modified xsi:type="dcterms:W3CDTF">2025-03-07T09:27:00Z</dcterms:modified>
</cp:coreProperties>
</file>