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F280" w14:textId="37D378EF" w:rsidR="0021720D" w:rsidRPr="0021720D" w:rsidRDefault="0021720D" w:rsidP="0021720D">
      <w:pPr>
        <w:rPr>
          <w:b/>
          <w:sz w:val="24"/>
          <w:szCs w:val="24"/>
          <w:u w:val="single"/>
        </w:rPr>
      </w:pPr>
      <w:r w:rsidRPr="0021720D">
        <w:rPr>
          <w:b/>
          <w:sz w:val="24"/>
          <w:szCs w:val="24"/>
          <w:u w:val="single"/>
        </w:rPr>
        <w:t>Alternativ arbejdsopgave om temaet b</w:t>
      </w:r>
      <w:r w:rsidRPr="0021720D">
        <w:rPr>
          <w:b/>
          <w:sz w:val="24"/>
          <w:szCs w:val="24"/>
          <w:u w:val="single"/>
        </w:rPr>
        <w:t>uddhistisk dating</w:t>
      </w:r>
    </w:p>
    <w:p w14:paraId="5DFEEAAE" w14:textId="77777777" w:rsidR="0021720D" w:rsidRDefault="0021720D" w:rsidP="0021720D">
      <w:pPr>
        <w:rPr>
          <w:bCs/>
          <w:i/>
          <w:iCs/>
          <w:sz w:val="24"/>
          <w:szCs w:val="24"/>
        </w:rPr>
      </w:pPr>
      <w:r w:rsidRPr="0021720D">
        <w:rPr>
          <w:bCs/>
          <w:i/>
          <w:iCs/>
          <w:sz w:val="24"/>
          <w:szCs w:val="24"/>
        </w:rPr>
        <w:t xml:space="preserve">For at lave denne opgave i undervisningen skal du have læst teksten ”Tibetansk buddhisme i Danmark, interview med Flemming Faber”, s. 9-14. </w:t>
      </w:r>
    </w:p>
    <w:p w14:paraId="71F3B5C5" w14:textId="24EE1DEE" w:rsidR="0021720D" w:rsidRPr="0021720D" w:rsidRDefault="0021720D" w:rsidP="0021720D">
      <w:pPr>
        <w:rPr>
          <w:bCs/>
          <w:i/>
          <w:iCs/>
          <w:sz w:val="24"/>
          <w:szCs w:val="24"/>
        </w:rPr>
      </w:pPr>
      <w:r w:rsidRPr="0021720D">
        <w:rPr>
          <w:bCs/>
          <w:i/>
          <w:iCs/>
          <w:sz w:val="24"/>
          <w:szCs w:val="24"/>
        </w:rPr>
        <w:t>Arbejd enten individuelt eller i mindre grupper for at løse opgaven og brug tekstens indhold undervejs.</w:t>
      </w:r>
    </w:p>
    <w:p w14:paraId="6BBDDA49" w14:textId="77777777" w:rsidR="0021720D" w:rsidRPr="0021720D" w:rsidRDefault="0021720D" w:rsidP="0021720D">
      <w:pPr>
        <w:rPr>
          <w:sz w:val="24"/>
          <w:szCs w:val="24"/>
        </w:rPr>
      </w:pPr>
      <w:r w:rsidRPr="0021720D">
        <w:rPr>
          <w:sz w:val="24"/>
          <w:szCs w:val="24"/>
        </w:rPr>
        <w:t>Buddhisten Flemming Faber er blevet lidt ensom på sine gamle dage og vil nu oprette en profil på www.buddhadating.dk. Hjælp ham med at lave den perfekte profil, som appellerer til en partner med god karma på vej mod nirvana.</w:t>
      </w:r>
    </w:p>
    <w:p w14:paraId="6D6C0ECA" w14:textId="77777777" w:rsidR="0021720D" w:rsidRPr="0021720D" w:rsidRDefault="0021720D" w:rsidP="0021720D">
      <w:pPr>
        <w:rPr>
          <w:sz w:val="24"/>
          <w:szCs w:val="24"/>
        </w:rPr>
      </w:pPr>
      <w:r w:rsidRPr="0021720D">
        <w:rPr>
          <w:sz w:val="24"/>
          <w:szCs w:val="24"/>
        </w:rPr>
        <w:t xml:space="preserve">Opret en profil for Flemming Faber, hvor du i hans </w:t>
      </w:r>
      <w:r w:rsidRPr="0021720D">
        <w:rPr>
          <w:b/>
          <w:bCs/>
          <w:sz w:val="24"/>
          <w:szCs w:val="24"/>
        </w:rPr>
        <w:t>profiltekst</w:t>
      </w:r>
      <w:r w:rsidRPr="0021720D">
        <w:rPr>
          <w:sz w:val="24"/>
          <w:szCs w:val="24"/>
        </w:rPr>
        <w:t xml:space="preserve"> forholder dig til:</w:t>
      </w:r>
    </w:p>
    <w:p w14:paraId="6580475A" w14:textId="77777777" w:rsidR="0021720D" w:rsidRPr="0021720D" w:rsidRDefault="0021720D" w:rsidP="0021720D">
      <w:pPr>
        <w:pStyle w:val="Listeafsnit"/>
        <w:numPr>
          <w:ilvl w:val="0"/>
          <w:numId w:val="1"/>
        </w:numPr>
        <w:rPr>
          <w:sz w:val="24"/>
          <w:szCs w:val="24"/>
        </w:rPr>
      </w:pPr>
      <w:r w:rsidRPr="0021720D">
        <w:rPr>
          <w:sz w:val="24"/>
          <w:szCs w:val="24"/>
        </w:rPr>
        <w:t xml:space="preserve">Hans person og alder </w:t>
      </w:r>
    </w:p>
    <w:p w14:paraId="053E3E29" w14:textId="77777777" w:rsidR="0021720D" w:rsidRPr="0021720D" w:rsidRDefault="0021720D" w:rsidP="0021720D">
      <w:pPr>
        <w:pStyle w:val="Listeafsnit"/>
        <w:numPr>
          <w:ilvl w:val="0"/>
          <w:numId w:val="1"/>
        </w:numPr>
        <w:rPr>
          <w:sz w:val="24"/>
          <w:szCs w:val="24"/>
        </w:rPr>
      </w:pPr>
      <w:r w:rsidRPr="0021720D">
        <w:rPr>
          <w:sz w:val="24"/>
          <w:szCs w:val="24"/>
        </w:rPr>
        <w:t>Baggrund, uddannelse og job</w:t>
      </w:r>
    </w:p>
    <w:p w14:paraId="3FE3650A" w14:textId="77777777" w:rsidR="0021720D" w:rsidRPr="0021720D" w:rsidRDefault="0021720D" w:rsidP="0021720D">
      <w:pPr>
        <w:pStyle w:val="Listeafsnit"/>
        <w:numPr>
          <w:ilvl w:val="0"/>
          <w:numId w:val="1"/>
        </w:numPr>
        <w:rPr>
          <w:sz w:val="24"/>
          <w:szCs w:val="24"/>
        </w:rPr>
      </w:pPr>
      <w:r w:rsidRPr="0021720D">
        <w:rPr>
          <w:sz w:val="24"/>
          <w:szCs w:val="24"/>
        </w:rPr>
        <w:t xml:space="preserve">Værdier i livet og interesser </w:t>
      </w:r>
    </w:p>
    <w:p w14:paraId="11A808AD" w14:textId="77777777" w:rsidR="0021720D" w:rsidRPr="0021720D" w:rsidRDefault="0021720D" w:rsidP="0021720D">
      <w:pPr>
        <w:pStyle w:val="Listeafsnit"/>
        <w:numPr>
          <w:ilvl w:val="0"/>
          <w:numId w:val="1"/>
        </w:numPr>
        <w:rPr>
          <w:sz w:val="24"/>
          <w:szCs w:val="24"/>
        </w:rPr>
      </w:pPr>
      <w:r w:rsidRPr="0021720D">
        <w:rPr>
          <w:sz w:val="24"/>
          <w:szCs w:val="24"/>
        </w:rPr>
        <w:t>Hvad han søger i en partner</w:t>
      </w:r>
    </w:p>
    <w:p w14:paraId="766198BB" w14:textId="77777777" w:rsidR="0021720D" w:rsidRPr="0021720D" w:rsidRDefault="0021720D" w:rsidP="0021720D">
      <w:pPr>
        <w:pStyle w:val="Listeafsnit"/>
        <w:numPr>
          <w:ilvl w:val="0"/>
          <w:numId w:val="1"/>
        </w:numPr>
        <w:rPr>
          <w:sz w:val="24"/>
          <w:szCs w:val="24"/>
        </w:rPr>
      </w:pPr>
      <w:r w:rsidRPr="0021720D">
        <w:rPr>
          <w:sz w:val="24"/>
          <w:szCs w:val="24"/>
        </w:rPr>
        <w:t>Ønsker og ambitioner for fremtiden</w:t>
      </w:r>
    </w:p>
    <w:p w14:paraId="192D2D81" w14:textId="157DF64D" w:rsidR="0021720D" w:rsidRDefault="0021720D" w:rsidP="0021720D">
      <w:pPr>
        <w:rPr>
          <w:sz w:val="24"/>
          <w:szCs w:val="24"/>
        </w:rPr>
      </w:pPr>
      <w:r w:rsidRPr="0021720D">
        <w:rPr>
          <w:sz w:val="24"/>
          <w:szCs w:val="24"/>
        </w:rPr>
        <w:t xml:space="preserve">Lav dit produkt i </w:t>
      </w:r>
      <w:proofErr w:type="spellStart"/>
      <w:r w:rsidRPr="0021720D">
        <w:rPr>
          <w:sz w:val="24"/>
          <w:szCs w:val="24"/>
        </w:rPr>
        <w:t>word</w:t>
      </w:r>
      <w:proofErr w:type="spellEnd"/>
      <w:r w:rsidRPr="0021720D">
        <w:rPr>
          <w:sz w:val="24"/>
          <w:szCs w:val="24"/>
        </w:rPr>
        <w:t xml:space="preserve">, googledocs eller </w:t>
      </w:r>
      <w:proofErr w:type="spellStart"/>
      <w:r w:rsidRPr="0021720D">
        <w:rPr>
          <w:sz w:val="24"/>
          <w:szCs w:val="24"/>
        </w:rPr>
        <w:t>powerpoint</w:t>
      </w:r>
      <w:proofErr w:type="spellEnd"/>
      <w:r w:rsidRPr="0021720D">
        <w:rPr>
          <w:sz w:val="24"/>
          <w:szCs w:val="24"/>
        </w:rPr>
        <w:t xml:space="preserve">. Brug din viden fra interviewet med Flemming Faber og giv den gas. Så optjener du god karma :-) </w:t>
      </w:r>
    </w:p>
    <w:p w14:paraId="1C5EA1BF" w14:textId="756FD195" w:rsidR="0021720D" w:rsidRDefault="0021720D" w:rsidP="0021720D">
      <w:pPr>
        <w:rPr>
          <w:sz w:val="24"/>
          <w:szCs w:val="24"/>
        </w:rPr>
      </w:pPr>
    </w:p>
    <w:p w14:paraId="1F30DC62" w14:textId="0DB9ACE4" w:rsidR="00D07458" w:rsidRDefault="0021720D" w:rsidP="0021720D">
      <w:pPr>
        <w:jc w:val="center"/>
      </w:pPr>
      <w:r>
        <w:rPr>
          <w:noProof/>
        </w:rPr>
        <w:drawing>
          <wp:inline distT="0" distB="0" distL="0" distR="0" wp14:anchorId="564DAC1E" wp14:editId="177E1065">
            <wp:extent cx="3175200" cy="3405600"/>
            <wp:effectExtent l="0" t="0" r="6350" b="4445"/>
            <wp:docPr id="1" name="Billede 1" descr="Pin en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n Charac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200" cy="3405600"/>
                    </a:xfrm>
                    <a:prstGeom prst="rect">
                      <a:avLst/>
                    </a:prstGeom>
                    <a:noFill/>
                    <a:ln>
                      <a:noFill/>
                    </a:ln>
                  </pic:spPr>
                </pic:pic>
              </a:graphicData>
            </a:graphic>
          </wp:inline>
        </w:drawing>
      </w:r>
    </w:p>
    <w:p w14:paraId="272A6C10" w14:textId="3103DD62" w:rsidR="0021720D" w:rsidRDefault="0021720D" w:rsidP="0021720D"/>
    <w:sectPr w:rsidR="0021720D">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1076" w14:textId="77777777" w:rsidR="00F1753A" w:rsidRDefault="00F1753A" w:rsidP="0021720D">
      <w:pPr>
        <w:spacing w:after="0" w:line="240" w:lineRule="auto"/>
      </w:pPr>
      <w:r>
        <w:separator/>
      </w:r>
    </w:p>
  </w:endnote>
  <w:endnote w:type="continuationSeparator" w:id="0">
    <w:p w14:paraId="2E3B3A21" w14:textId="77777777" w:rsidR="00F1753A" w:rsidRDefault="00F1753A" w:rsidP="0021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7136" w14:textId="77777777" w:rsidR="00F1753A" w:rsidRDefault="00F1753A" w:rsidP="0021720D">
      <w:pPr>
        <w:spacing w:after="0" w:line="240" w:lineRule="auto"/>
      </w:pPr>
      <w:r>
        <w:separator/>
      </w:r>
    </w:p>
  </w:footnote>
  <w:footnote w:type="continuationSeparator" w:id="0">
    <w:p w14:paraId="0EDA504A" w14:textId="77777777" w:rsidR="00F1753A" w:rsidRDefault="00F1753A" w:rsidP="0021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F97A" w14:textId="77777777" w:rsidR="0021720D" w:rsidRPr="0021720D" w:rsidRDefault="0021720D" w:rsidP="0021720D">
    <w:pPr>
      <w:rPr>
        <w:b/>
        <w:sz w:val="32"/>
        <w:szCs w:val="32"/>
      </w:rPr>
    </w:pPr>
    <w:r w:rsidRPr="0021720D">
      <w:rPr>
        <w:b/>
        <w:sz w:val="32"/>
        <w:szCs w:val="32"/>
      </w:rPr>
      <w:t>Buddhadating.dk – så møder du en karmaformation, der passer til dig</w:t>
    </w:r>
  </w:p>
  <w:p w14:paraId="3BBA139C" w14:textId="77777777" w:rsidR="0021720D" w:rsidRDefault="0021720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93274"/>
    <w:multiLevelType w:val="hybridMultilevel"/>
    <w:tmpl w:val="B6DCCF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650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0D"/>
    <w:rsid w:val="0021720D"/>
    <w:rsid w:val="00D07458"/>
    <w:rsid w:val="00F175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788F"/>
  <w15:chartTrackingRefBased/>
  <w15:docId w15:val="{79740C4E-A8B4-4CE8-9D96-F4A4C6BB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0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1720D"/>
    <w:pPr>
      <w:ind w:left="720"/>
      <w:contextualSpacing/>
    </w:pPr>
  </w:style>
  <w:style w:type="paragraph" w:styleId="Sidehoved">
    <w:name w:val="header"/>
    <w:basedOn w:val="Normal"/>
    <w:link w:val="SidehovedTegn"/>
    <w:uiPriority w:val="99"/>
    <w:unhideWhenUsed/>
    <w:rsid w:val="002172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1720D"/>
  </w:style>
  <w:style w:type="paragraph" w:styleId="Sidefod">
    <w:name w:val="footer"/>
    <w:basedOn w:val="Normal"/>
    <w:link w:val="SidefodTegn"/>
    <w:uiPriority w:val="99"/>
    <w:unhideWhenUsed/>
    <w:rsid w:val="002172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1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127</Words>
  <Characters>776</Characters>
  <Application>Microsoft Office Word</Application>
  <DocSecurity>0</DocSecurity>
  <Lines>6</Lines>
  <Paragraphs>1</Paragraphs>
  <ScaleCrop>false</ScaleCrop>
  <Company>IT-Center Fyn</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1</cp:revision>
  <dcterms:created xsi:type="dcterms:W3CDTF">2023-02-05T18:28:00Z</dcterms:created>
  <dcterms:modified xsi:type="dcterms:W3CDTF">2023-02-05T18:39:00Z</dcterms:modified>
</cp:coreProperties>
</file>