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9EC2" w14:textId="51168B58" w:rsidR="003A0141" w:rsidRPr="00B75934" w:rsidRDefault="00B75934" w:rsidP="00B75934">
      <w:pPr>
        <w:spacing w:after="0"/>
        <w:rPr>
          <w:rFonts w:ascii="Seaford" w:hAnsi="Seaford"/>
          <w:sz w:val="72"/>
          <w:szCs w:val="72"/>
        </w:rPr>
      </w:pPr>
      <w:r w:rsidRPr="00B75934">
        <w:rPr>
          <w:rFonts w:ascii="Seaford" w:hAnsi="Seaford"/>
          <w:sz w:val="72"/>
          <w:szCs w:val="72"/>
        </w:rPr>
        <w:t xml:space="preserve">FRANSK SPROGDAG </w:t>
      </w:r>
    </w:p>
    <w:p w14:paraId="5AE2BE04" w14:textId="408D4632" w:rsidR="000C1390" w:rsidRPr="00B75934" w:rsidRDefault="00B75934">
      <w:pPr>
        <w:rPr>
          <w:rFonts w:ascii="Seaford" w:hAnsi="Seaford"/>
          <w:sz w:val="44"/>
          <w:szCs w:val="44"/>
        </w:rPr>
      </w:pPr>
      <w:r w:rsidRPr="00B75934">
        <w:rPr>
          <w:rFonts w:ascii="Seaford" w:hAnsi="Seaford"/>
          <w:sz w:val="44"/>
          <w:szCs w:val="44"/>
        </w:rPr>
        <w:t xml:space="preserve">TIRSDAG DEN 16. DECEMBER 2025 </w:t>
      </w:r>
    </w:p>
    <w:p w14:paraId="07F53546" w14:textId="77777777" w:rsidR="00B75934" w:rsidRDefault="00B75934">
      <w:pPr>
        <w:rPr>
          <w:rFonts w:ascii="Seaford" w:hAnsi="Seaford"/>
        </w:rPr>
      </w:pPr>
    </w:p>
    <w:p w14:paraId="4C43A9C3" w14:textId="66132812" w:rsidR="009859D7" w:rsidRPr="00B75934" w:rsidRDefault="009859D7">
      <w:pPr>
        <w:rPr>
          <w:rFonts w:ascii="Seaford" w:hAnsi="Seaford"/>
        </w:rPr>
      </w:pPr>
      <w:r w:rsidRPr="00B75934">
        <w:rPr>
          <w:rFonts w:ascii="Seaford" w:hAnsi="Seaford"/>
        </w:rPr>
        <w:t xml:space="preserve">På tirsdag skal vi på besøg på </w:t>
      </w:r>
      <w:r w:rsidRPr="00B75934">
        <w:rPr>
          <w:rFonts w:ascii="Seaford" w:hAnsi="Seaford"/>
        </w:rPr>
        <w:t xml:space="preserve">Institut </w:t>
      </w:r>
      <w:proofErr w:type="spellStart"/>
      <w:r w:rsidRPr="00B75934">
        <w:rPr>
          <w:rFonts w:ascii="Seaford" w:hAnsi="Seaford"/>
        </w:rPr>
        <w:t>Français</w:t>
      </w:r>
      <w:proofErr w:type="spellEnd"/>
      <w:r w:rsidRPr="00B75934">
        <w:rPr>
          <w:rFonts w:ascii="Seaford" w:hAnsi="Seaford"/>
        </w:rPr>
        <w:t xml:space="preserve"> i forbindelse med </w:t>
      </w:r>
      <w:proofErr w:type="spellStart"/>
      <w:r w:rsidRPr="00B75934">
        <w:rPr>
          <w:rFonts w:ascii="Seaford" w:hAnsi="Seaford"/>
        </w:rPr>
        <w:t>GHG's</w:t>
      </w:r>
      <w:proofErr w:type="spellEnd"/>
      <w:r w:rsidRPr="00B75934">
        <w:rPr>
          <w:rFonts w:ascii="Seaford" w:hAnsi="Seaford"/>
        </w:rPr>
        <w:t xml:space="preserve"> årlige </w:t>
      </w:r>
      <w:proofErr w:type="spellStart"/>
      <w:r w:rsidRPr="00B75934">
        <w:rPr>
          <w:rFonts w:ascii="Seaford" w:hAnsi="Seaford"/>
        </w:rPr>
        <w:t>sprogdag</w:t>
      </w:r>
      <w:proofErr w:type="spellEnd"/>
      <w:r w:rsidRPr="00B75934">
        <w:rPr>
          <w:rFonts w:ascii="Seaford" w:hAnsi="Seaford"/>
        </w:rPr>
        <w:t xml:space="preserve">. </w:t>
      </w:r>
    </w:p>
    <w:p w14:paraId="3FA4AE2A" w14:textId="5F6BD707" w:rsidR="009859D7" w:rsidRDefault="009859D7">
      <w:pPr>
        <w:rPr>
          <w:rFonts w:ascii="Seaford" w:hAnsi="Seaford"/>
        </w:rPr>
      </w:pPr>
      <w:r w:rsidRPr="00B75934">
        <w:rPr>
          <w:rFonts w:ascii="Seaford" w:hAnsi="Seaford"/>
        </w:rPr>
        <w:t>Vi skal ind og høre forskellige oplæg i blandede grupper. Oplæggene kommer bl.a. til at handle om</w:t>
      </w:r>
      <w:r w:rsidR="00D228C8" w:rsidRPr="00B75934">
        <w:rPr>
          <w:rFonts w:ascii="Seaford" w:hAnsi="Seaford"/>
        </w:rPr>
        <w:t xml:space="preserve">, hvordan man kan komme til at studere i Frankrig, </w:t>
      </w:r>
      <w:proofErr w:type="spellStart"/>
      <w:r w:rsidR="00717531" w:rsidRPr="00B75934">
        <w:rPr>
          <w:rFonts w:ascii="Seaford" w:hAnsi="Seaford"/>
        </w:rPr>
        <w:t>frankofoni</w:t>
      </w:r>
      <w:proofErr w:type="spellEnd"/>
      <w:r w:rsidR="00717531" w:rsidRPr="00B75934">
        <w:rPr>
          <w:rFonts w:ascii="Seaford" w:hAnsi="Seaford"/>
        </w:rPr>
        <w:t xml:space="preserve"> og arbejde med sprog og kultur</w:t>
      </w:r>
      <w:r w:rsidR="00940562">
        <w:rPr>
          <w:rFonts w:ascii="Seaford" w:hAnsi="Seaford"/>
        </w:rPr>
        <w:t>:</w:t>
      </w:r>
    </w:p>
    <w:p w14:paraId="65B6D658" w14:textId="77777777" w:rsidR="00940562" w:rsidRPr="00044D68" w:rsidRDefault="00940562" w:rsidP="00940562">
      <w:pPr>
        <w:pStyle w:val="Listeafsnit"/>
        <w:numPr>
          <w:ilvl w:val="0"/>
          <w:numId w:val="1"/>
        </w:numPr>
        <w:rPr>
          <w:rFonts w:ascii="Seaford" w:hAnsi="Seaford"/>
          <w:lang w:val="fr-FR"/>
        </w:rPr>
      </w:pPr>
      <w:r w:rsidRPr="00044D68">
        <w:rPr>
          <w:rFonts w:ascii="Seaford" w:hAnsi="Seaford"/>
          <w:lang w:val="fr-FR"/>
        </w:rPr>
        <w:t>Présentation de l’Institut Français</w:t>
      </w:r>
    </w:p>
    <w:p w14:paraId="3249DEE3" w14:textId="77777777" w:rsidR="00940562" w:rsidRPr="00044D68" w:rsidRDefault="00940562" w:rsidP="00940562">
      <w:pPr>
        <w:pStyle w:val="Listeafsnit"/>
        <w:numPr>
          <w:ilvl w:val="0"/>
          <w:numId w:val="1"/>
        </w:numPr>
        <w:rPr>
          <w:rFonts w:ascii="Seaford" w:hAnsi="Seaford"/>
          <w:lang w:val="fr-FR"/>
        </w:rPr>
      </w:pPr>
      <w:r w:rsidRPr="00044D68">
        <w:rPr>
          <w:rFonts w:ascii="Seaford" w:hAnsi="Seaford"/>
          <w:lang w:val="fr-FR"/>
        </w:rPr>
        <w:t>Les programmes de mobilité pour étudier en France</w:t>
      </w:r>
    </w:p>
    <w:p w14:paraId="56F87A0A" w14:textId="77777777" w:rsidR="00940562" w:rsidRPr="00044D68" w:rsidRDefault="00940562" w:rsidP="00940562">
      <w:pPr>
        <w:pStyle w:val="Listeafsnit"/>
        <w:numPr>
          <w:ilvl w:val="0"/>
          <w:numId w:val="1"/>
        </w:numPr>
        <w:rPr>
          <w:rFonts w:ascii="Seaford" w:hAnsi="Seaford"/>
          <w:lang w:val="fr-FR"/>
        </w:rPr>
      </w:pPr>
      <w:r w:rsidRPr="00044D68">
        <w:rPr>
          <w:rFonts w:ascii="Seaford" w:hAnsi="Seaford"/>
          <w:lang w:val="fr-FR"/>
        </w:rPr>
        <w:t>L'importance de l'apprentissage des langues (métiers de la diplomatie, commerce, etc.)</w:t>
      </w:r>
    </w:p>
    <w:p w14:paraId="156EA7BA" w14:textId="77777777" w:rsidR="00940562" w:rsidRPr="00044D68" w:rsidRDefault="00940562" w:rsidP="00940562">
      <w:pPr>
        <w:pStyle w:val="Listeafsnit"/>
        <w:numPr>
          <w:ilvl w:val="0"/>
          <w:numId w:val="1"/>
        </w:numPr>
        <w:rPr>
          <w:rFonts w:ascii="Seaford" w:hAnsi="Seaford"/>
          <w:lang w:val="fr-FR"/>
        </w:rPr>
      </w:pPr>
      <w:r w:rsidRPr="00044D68">
        <w:rPr>
          <w:rFonts w:ascii="Seaford" w:hAnsi="Seaford"/>
          <w:lang w:val="fr-FR"/>
        </w:rPr>
        <w:t>Les mots transparents (FR/DK)</w:t>
      </w:r>
    </w:p>
    <w:p w14:paraId="51255918" w14:textId="77777777" w:rsidR="00940562" w:rsidRDefault="00940562" w:rsidP="00940562">
      <w:pPr>
        <w:pStyle w:val="Listeafsnit"/>
        <w:numPr>
          <w:ilvl w:val="0"/>
          <w:numId w:val="1"/>
        </w:numPr>
        <w:rPr>
          <w:rFonts w:ascii="Seaford" w:hAnsi="Seaford"/>
        </w:rPr>
      </w:pPr>
      <w:proofErr w:type="spellStart"/>
      <w:r w:rsidRPr="00044D68">
        <w:rPr>
          <w:rFonts w:ascii="Seaford" w:hAnsi="Seaford"/>
        </w:rPr>
        <w:t>Éléments</w:t>
      </w:r>
      <w:proofErr w:type="spellEnd"/>
      <w:r w:rsidRPr="00044D68">
        <w:rPr>
          <w:rFonts w:ascii="Seaford" w:hAnsi="Seaford"/>
        </w:rPr>
        <w:t xml:space="preserve"> </w:t>
      </w:r>
      <w:proofErr w:type="spellStart"/>
      <w:r w:rsidRPr="00044D68">
        <w:rPr>
          <w:rFonts w:ascii="Seaford" w:hAnsi="Seaford"/>
        </w:rPr>
        <w:t>culturels</w:t>
      </w:r>
      <w:proofErr w:type="spellEnd"/>
      <w:r w:rsidRPr="00044D68">
        <w:rPr>
          <w:rFonts w:ascii="Seaford" w:hAnsi="Seaford"/>
        </w:rPr>
        <w:t xml:space="preserve"> </w:t>
      </w:r>
      <w:proofErr w:type="spellStart"/>
      <w:r w:rsidRPr="00044D68">
        <w:rPr>
          <w:rFonts w:ascii="Seaford" w:hAnsi="Seaford"/>
        </w:rPr>
        <w:t>français</w:t>
      </w:r>
      <w:proofErr w:type="spellEnd"/>
      <w:r w:rsidRPr="00044D68">
        <w:rPr>
          <w:rFonts w:ascii="Seaford" w:hAnsi="Seaford"/>
        </w:rPr>
        <w:t xml:space="preserve"> et </w:t>
      </w:r>
      <w:proofErr w:type="spellStart"/>
      <w:r w:rsidRPr="00044D68">
        <w:rPr>
          <w:rFonts w:ascii="Seaford" w:hAnsi="Seaford"/>
        </w:rPr>
        <w:t>francophones</w:t>
      </w:r>
      <w:proofErr w:type="spellEnd"/>
    </w:p>
    <w:p w14:paraId="20D7D559" w14:textId="77777777" w:rsidR="00940562" w:rsidRDefault="00940562" w:rsidP="00940562">
      <w:pPr>
        <w:rPr>
          <w:rFonts w:ascii="Seaford" w:hAnsi="Seaford"/>
        </w:rPr>
      </w:pPr>
    </w:p>
    <w:p w14:paraId="132072D4" w14:textId="22E6D68D" w:rsidR="00940562" w:rsidRPr="00940562" w:rsidRDefault="00940562" w:rsidP="00940562">
      <w:pPr>
        <w:rPr>
          <w:rFonts w:ascii="Seaford" w:hAnsi="Seaford"/>
          <w:sz w:val="32"/>
          <w:szCs w:val="32"/>
        </w:rPr>
      </w:pPr>
      <w:r w:rsidRPr="00940562">
        <w:rPr>
          <w:rFonts w:ascii="Seaford" w:hAnsi="Seaford"/>
          <w:sz w:val="32"/>
          <w:szCs w:val="32"/>
        </w:rPr>
        <w:t>Lek</w:t>
      </w:r>
      <w:r>
        <w:rPr>
          <w:rFonts w:ascii="Seaford" w:hAnsi="Seaford"/>
          <w:sz w:val="32"/>
          <w:szCs w:val="32"/>
        </w:rPr>
        <w:t>t</w:t>
      </w:r>
      <w:r w:rsidRPr="00940562">
        <w:rPr>
          <w:rFonts w:ascii="Seaford" w:hAnsi="Seaford"/>
          <w:sz w:val="32"/>
          <w:szCs w:val="32"/>
        </w:rPr>
        <w:t>ie</w:t>
      </w:r>
    </w:p>
    <w:p w14:paraId="5EE1EB08" w14:textId="77777777" w:rsidR="00940562" w:rsidRPr="00044D68" w:rsidRDefault="00940562" w:rsidP="00940562">
      <w:pPr>
        <w:rPr>
          <w:rFonts w:ascii="Seaford" w:hAnsi="Seaford"/>
        </w:rPr>
      </w:pPr>
      <w:r>
        <w:rPr>
          <w:rFonts w:ascii="Seaford" w:hAnsi="Seaford"/>
        </w:rPr>
        <w:t>Tænk over 1-3 spørgsmål som du vil stille til oplægsholderne på I</w:t>
      </w:r>
      <w:r w:rsidRPr="00B75934">
        <w:rPr>
          <w:rFonts w:ascii="Seaford" w:hAnsi="Seaford"/>
        </w:rPr>
        <w:t xml:space="preserve">nstitut </w:t>
      </w:r>
      <w:proofErr w:type="spellStart"/>
      <w:r w:rsidRPr="00B75934">
        <w:rPr>
          <w:rFonts w:ascii="Seaford" w:hAnsi="Seaford"/>
        </w:rPr>
        <w:t>Français</w:t>
      </w:r>
      <w:proofErr w:type="spellEnd"/>
      <w:r>
        <w:rPr>
          <w:rFonts w:ascii="Seaford" w:hAnsi="Seaford"/>
        </w:rPr>
        <w:t>.</w:t>
      </w:r>
    </w:p>
    <w:p w14:paraId="25928DC7" w14:textId="77777777" w:rsidR="009859D7" w:rsidRPr="00B75934" w:rsidRDefault="009859D7">
      <w:pPr>
        <w:rPr>
          <w:rFonts w:ascii="Seaford" w:hAnsi="Seaford"/>
        </w:rPr>
      </w:pPr>
    </w:p>
    <w:p w14:paraId="45E8D9E7" w14:textId="060E942A" w:rsidR="00905EA8" w:rsidRPr="00B75934" w:rsidRDefault="00905EA8">
      <w:pPr>
        <w:rPr>
          <w:rFonts w:ascii="Seaford" w:hAnsi="Seaford"/>
        </w:rPr>
      </w:pPr>
      <w:r w:rsidRPr="00B75934">
        <w:rPr>
          <w:rFonts w:ascii="Seaford" w:hAnsi="Seaford"/>
          <w:sz w:val="32"/>
          <w:szCs w:val="32"/>
        </w:rPr>
        <w:t xml:space="preserve">Program </w:t>
      </w:r>
      <w:r w:rsidRPr="00B75934">
        <w:rPr>
          <w:rFonts w:ascii="Seaford" w:hAnsi="Seaford"/>
        </w:rPr>
        <w:br/>
        <w:t xml:space="preserve">9.45: </w:t>
      </w:r>
      <w:r w:rsidR="005F5FAC">
        <w:rPr>
          <w:rFonts w:ascii="Seaford" w:hAnsi="Seaford"/>
        </w:rPr>
        <w:tab/>
      </w:r>
      <w:r w:rsidRPr="00B75934">
        <w:rPr>
          <w:rFonts w:ascii="Seaford" w:hAnsi="Seaford"/>
        </w:rPr>
        <w:t xml:space="preserve">Vi mødes ude foran Institut </w:t>
      </w:r>
      <w:proofErr w:type="spellStart"/>
      <w:r w:rsidRPr="00B75934">
        <w:rPr>
          <w:rFonts w:ascii="Seaford" w:hAnsi="Seaford"/>
        </w:rPr>
        <w:t>Français</w:t>
      </w:r>
      <w:proofErr w:type="spellEnd"/>
      <w:r w:rsidRPr="00B75934">
        <w:rPr>
          <w:rFonts w:ascii="Seaford" w:hAnsi="Seaford"/>
        </w:rPr>
        <w:t>, Rolighedsvej 37, 1958 Frederiksberg C.</w:t>
      </w:r>
    </w:p>
    <w:p w14:paraId="061C805B" w14:textId="28611D39" w:rsidR="00905EA8" w:rsidRPr="00B75934" w:rsidRDefault="00905EA8">
      <w:pPr>
        <w:rPr>
          <w:rFonts w:ascii="Seaford" w:hAnsi="Seaford"/>
        </w:rPr>
      </w:pPr>
      <w:r w:rsidRPr="00B75934">
        <w:rPr>
          <w:rFonts w:ascii="Seaford" w:hAnsi="Seaford"/>
        </w:rPr>
        <w:t xml:space="preserve">10.00: </w:t>
      </w:r>
      <w:r w:rsidR="005F5FAC">
        <w:rPr>
          <w:rFonts w:ascii="Seaford" w:hAnsi="Seaford"/>
        </w:rPr>
        <w:tab/>
      </w:r>
      <w:r w:rsidRPr="00B75934">
        <w:rPr>
          <w:rFonts w:ascii="Seaford" w:hAnsi="Seaford"/>
        </w:rPr>
        <w:t xml:space="preserve">Aktiviteter på </w:t>
      </w:r>
      <w:r w:rsidR="005F5FAC">
        <w:rPr>
          <w:rFonts w:ascii="Seaford" w:hAnsi="Seaford"/>
        </w:rPr>
        <w:t>I</w:t>
      </w:r>
      <w:r w:rsidRPr="00B75934">
        <w:rPr>
          <w:rFonts w:ascii="Seaford" w:hAnsi="Seaford"/>
        </w:rPr>
        <w:t xml:space="preserve">nstitut </w:t>
      </w:r>
      <w:proofErr w:type="spellStart"/>
      <w:r w:rsidRPr="00B75934">
        <w:rPr>
          <w:rFonts w:ascii="Seaford" w:hAnsi="Seaford"/>
        </w:rPr>
        <w:t>Français</w:t>
      </w:r>
      <w:proofErr w:type="spellEnd"/>
      <w:r w:rsidRPr="00B75934">
        <w:rPr>
          <w:rFonts w:ascii="Seaford" w:hAnsi="Seaford"/>
        </w:rPr>
        <w:t xml:space="preserve"> i grupper. </w:t>
      </w:r>
    </w:p>
    <w:p w14:paraId="26840160" w14:textId="22BA81F5" w:rsidR="00905EA8" w:rsidRDefault="00905EA8" w:rsidP="00AB3862">
      <w:pPr>
        <w:ind w:left="1300" w:hanging="1300"/>
        <w:rPr>
          <w:rFonts w:ascii="Seaford" w:hAnsi="Seaford"/>
        </w:rPr>
      </w:pPr>
      <w:r w:rsidRPr="00B75934">
        <w:rPr>
          <w:rFonts w:ascii="Seaford" w:hAnsi="Seaford"/>
        </w:rPr>
        <w:t xml:space="preserve">12.00: </w:t>
      </w:r>
      <w:r w:rsidR="005F5FAC">
        <w:rPr>
          <w:rFonts w:ascii="Seaford" w:hAnsi="Seaford"/>
        </w:rPr>
        <w:tab/>
      </w:r>
      <w:r w:rsidRPr="00B75934">
        <w:rPr>
          <w:rFonts w:ascii="Seaford" w:hAnsi="Seaford"/>
        </w:rPr>
        <w:t>Officielt program slut.</w:t>
      </w:r>
      <w:r w:rsidR="00AB3862">
        <w:rPr>
          <w:rFonts w:ascii="Seaford" w:hAnsi="Seaford"/>
        </w:rPr>
        <w:t xml:space="preserve"> Frokost på egen hånd</w:t>
      </w:r>
      <w:r w:rsidR="00155197">
        <w:rPr>
          <w:rFonts w:ascii="Seaford" w:hAnsi="Seaford"/>
        </w:rPr>
        <w:t xml:space="preserve">. </w:t>
      </w:r>
      <w:r w:rsidR="00261E57">
        <w:rPr>
          <w:rFonts w:ascii="Seaford" w:hAnsi="Seaford"/>
        </w:rPr>
        <w:br/>
      </w:r>
      <w:r w:rsidR="00155197">
        <w:rPr>
          <w:rFonts w:ascii="Seaford" w:hAnsi="Seaford"/>
        </w:rPr>
        <w:t>M</w:t>
      </w:r>
      <w:r w:rsidRPr="00B75934">
        <w:rPr>
          <w:rFonts w:ascii="Seaford" w:hAnsi="Seaford"/>
        </w:rPr>
        <w:t xml:space="preserve">ulighed for at tage på strøget og købe </w:t>
      </w:r>
      <w:r w:rsidR="009859D7" w:rsidRPr="00B75934">
        <w:rPr>
          <w:rFonts w:ascii="Seaford" w:hAnsi="Seaford"/>
        </w:rPr>
        <w:t>julegaver.</w:t>
      </w:r>
    </w:p>
    <w:p w14:paraId="59678ECB" w14:textId="77777777" w:rsidR="00940562" w:rsidRPr="00B75934" w:rsidRDefault="00940562" w:rsidP="00AB3862">
      <w:pPr>
        <w:ind w:left="1300" w:hanging="1300"/>
        <w:rPr>
          <w:rFonts w:ascii="Seaford" w:hAnsi="Seaford"/>
        </w:rPr>
      </w:pPr>
    </w:p>
    <w:p w14:paraId="2AD6E695" w14:textId="6C814E98" w:rsidR="009859D7" w:rsidRPr="00B75934" w:rsidRDefault="009859D7">
      <w:pPr>
        <w:rPr>
          <w:rFonts w:ascii="Seaford" w:hAnsi="Seaford"/>
        </w:rPr>
      </w:pPr>
      <w:r w:rsidRPr="005F5FAC">
        <w:rPr>
          <w:rFonts w:ascii="Seaford" w:hAnsi="Seaford"/>
          <w:sz w:val="32"/>
          <w:szCs w:val="32"/>
        </w:rPr>
        <w:t>Grupper</w:t>
      </w:r>
      <w:r w:rsidRPr="00B75934">
        <w:rPr>
          <w:rFonts w:ascii="Seaford" w:hAnsi="Seaford"/>
          <w:noProof/>
        </w:rPr>
        <w:drawing>
          <wp:inline distT="0" distB="0" distL="0" distR="0" wp14:anchorId="17A102E1" wp14:editId="175F5997">
            <wp:extent cx="6038850" cy="1400696"/>
            <wp:effectExtent l="0" t="0" r="0" b="9525"/>
            <wp:docPr id="903108436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759" cy="1410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75934">
        <w:rPr>
          <w:rFonts w:ascii="Seaford" w:hAnsi="Seaford"/>
          <w:noProof/>
        </w:rPr>
        <mc:AlternateContent>
          <mc:Choice Requires="wps">
            <w:drawing>
              <wp:inline distT="0" distB="0" distL="0" distR="0" wp14:anchorId="1260779D" wp14:editId="57F241F2">
                <wp:extent cx="304800" cy="304800"/>
                <wp:effectExtent l="0" t="0" r="0" b="0"/>
                <wp:docPr id="1694290326" name="Rektangel 1" descr="Billedforhåndsvis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CE3E09" id="Rektangel 1" o:spid="_x0000_s1026" alt="Billedforhåndsvisni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9859D7" w:rsidRPr="00B75934" w:rsidSect="00940562">
      <w:pgSz w:w="11906" w:h="16838"/>
      <w:pgMar w:top="1701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962EF"/>
    <w:multiLevelType w:val="hybridMultilevel"/>
    <w:tmpl w:val="7F36A8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12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A8"/>
    <w:rsid w:val="00044D68"/>
    <w:rsid w:val="00065859"/>
    <w:rsid w:val="000C1390"/>
    <w:rsid w:val="000E5E3F"/>
    <w:rsid w:val="00155197"/>
    <w:rsid w:val="00174828"/>
    <w:rsid w:val="001C5761"/>
    <w:rsid w:val="00261E57"/>
    <w:rsid w:val="00354B3C"/>
    <w:rsid w:val="003A0141"/>
    <w:rsid w:val="005F5FAC"/>
    <w:rsid w:val="00717531"/>
    <w:rsid w:val="00774AB2"/>
    <w:rsid w:val="00787A52"/>
    <w:rsid w:val="00793BB2"/>
    <w:rsid w:val="00905EA8"/>
    <w:rsid w:val="00940562"/>
    <w:rsid w:val="009479E3"/>
    <w:rsid w:val="009859D7"/>
    <w:rsid w:val="00AB3862"/>
    <w:rsid w:val="00B75934"/>
    <w:rsid w:val="00BB5CF7"/>
    <w:rsid w:val="00C412B5"/>
    <w:rsid w:val="00C87678"/>
    <w:rsid w:val="00D11512"/>
    <w:rsid w:val="00D228C8"/>
    <w:rsid w:val="00E25B0D"/>
    <w:rsid w:val="00E50B1D"/>
    <w:rsid w:val="00F1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9E67DC"/>
  <w15:chartTrackingRefBased/>
  <w15:docId w15:val="{23E5BF39-4E89-4821-8240-982F4169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05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05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05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05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05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05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05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05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05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05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05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05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05EA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05EA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05EA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05EA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05EA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05E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05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05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05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05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05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05EA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05EA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05EA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05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05EA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05E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802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Maria Perko</dc:creator>
  <cp:keywords/>
  <dc:description/>
  <cp:lastModifiedBy>Veronika Maria Perko</cp:lastModifiedBy>
  <cp:revision>15</cp:revision>
  <dcterms:created xsi:type="dcterms:W3CDTF">2025-12-04T11:33:00Z</dcterms:created>
  <dcterms:modified xsi:type="dcterms:W3CDTF">2025-12-09T07:47:00Z</dcterms:modified>
</cp:coreProperties>
</file>