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6BA8" w14:textId="64BFE654" w:rsidR="00B47228" w:rsidRPr="002E5096" w:rsidRDefault="00AF51E8" w:rsidP="00AF51E8">
      <w:pPr>
        <w:spacing w:line="360" w:lineRule="auto"/>
        <w:jc w:val="center"/>
        <w:rPr>
          <w:b/>
          <w:bCs/>
          <w:sz w:val="48"/>
          <w:szCs w:val="48"/>
          <w:lang w:val="da-DK"/>
        </w:rPr>
      </w:pPr>
      <w:r>
        <w:rPr>
          <w:b/>
          <w:bCs/>
          <w:sz w:val="48"/>
          <w:szCs w:val="48"/>
          <w:lang w:val="da-DK"/>
        </w:rPr>
        <w:t>Øvrige ordklasser</w:t>
      </w:r>
    </w:p>
    <w:p w14:paraId="0341AA31" w14:textId="68F93A00" w:rsidR="00B47228" w:rsidRPr="004824C1" w:rsidRDefault="00B47228" w:rsidP="00AF51E8">
      <w:pPr>
        <w:pStyle w:val="Listeafsnit"/>
        <w:numPr>
          <w:ilvl w:val="0"/>
          <w:numId w:val="1"/>
        </w:numPr>
        <w:spacing w:line="360" w:lineRule="auto"/>
        <w:ind w:left="360"/>
        <w:rPr>
          <w:rFonts w:cstheme="minorHAnsi"/>
          <w:b/>
          <w:bCs/>
          <w:sz w:val="24"/>
          <w:szCs w:val="24"/>
          <w:lang w:val="da-DK"/>
        </w:rPr>
      </w:pPr>
      <w:r w:rsidRPr="004824C1">
        <w:rPr>
          <w:rFonts w:cstheme="minorHAnsi"/>
          <w:b/>
          <w:bCs/>
          <w:sz w:val="24"/>
          <w:szCs w:val="24"/>
          <w:lang w:val="da-DK"/>
        </w:rPr>
        <w:t>Marker præpositionsforbindelsen/</w:t>
      </w:r>
      <w:proofErr w:type="spellStart"/>
      <w:r w:rsidRPr="004824C1">
        <w:rPr>
          <w:rFonts w:cstheme="minorHAnsi"/>
          <w:b/>
          <w:bCs/>
          <w:sz w:val="24"/>
          <w:szCs w:val="24"/>
          <w:lang w:val="da-DK"/>
        </w:rPr>
        <w:t>erne</w:t>
      </w:r>
      <w:proofErr w:type="spellEnd"/>
      <w:r w:rsidR="002E5096">
        <w:rPr>
          <w:rFonts w:cstheme="minorHAnsi"/>
          <w:b/>
          <w:bCs/>
          <w:sz w:val="24"/>
          <w:szCs w:val="24"/>
          <w:lang w:val="da-DK"/>
        </w:rPr>
        <w:br/>
      </w:r>
    </w:p>
    <w:p w14:paraId="7802BF90" w14:textId="57C7E409" w:rsidR="00B47228" w:rsidRPr="004824C1" w:rsidRDefault="00B47228" w:rsidP="00AF51E8">
      <w:pPr>
        <w:pStyle w:val="Listeafsnit"/>
        <w:numPr>
          <w:ilvl w:val="0"/>
          <w:numId w:val="2"/>
        </w:numPr>
        <w:spacing w:line="480" w:lineRule="auto"/>
        <w:ind w:left="720"/>
        <w:rPr>
          <w:rFonts w:cstheme="minorHAnsi"/>
          <w:sz w:val="24"/>
          <w:szCs w:val="24"/>
          <w:lang w:val="da-DK"/>
        </w:rPr>
      </w:pPr>
      <w:r w:rsidRPr="004824C1">
        <w:rPr>
          <w:rFonts w:cstheme="minorHAnsi"/>
          <w:sz w:val="24"/>
          <w:szCs w:val="24"/>
          <w:lang w:val="da-DK"/>
        </w:rPr>
        <w:t>Efter afstemningen bliver valgresultatet opgjort på meget kort tid.</w:t>
      </w:r>
    </w:p>
    <w:p w14:paraId="1C7BFE30" w14:textId="2CC42902" w:rsidR="00B47228" w:rsidRPr="004824C1" w:rsidRDefault="00B47228" w:rsidP="00AF51E8">
      <w:pPr>
        <w:pStyle w:val="Listeafsnit"/>
        <w:numPr>
          <w:ilvl w:val="0"/>
          <w:numId w:val="2"/>
        </w:numPr>
        <w:spacing w:line="480" w:lineRule="auto"/>
        <w:ind w:left="720"/>
        <w:rPr>
          <w:rFonts w:cstheme="minorHAnsi"/>
          <w:sz w:val="24"/>
          <w:szCs w:val="24"/>
          <w:lang w:val="da-DK"/>
        </w:rPr>
      </w:pPr>
      <w:r w:rsidRPr="004824C1">
        <w:rPr>
          <w:rFonts w:cstheme="minorHAnsi"/>
          <w:sz w:val="24"/>
          <w:szCs w:val="24"/>
          <w:lang w:val="da-DK"/>
        </w:rPr>
        <w:t>Til sine dages ende kæmpede han tappert mod sine indbildte fjender.</w:t>
      </w:r>
    </w:p>
    <w:p w14:paraId="5BD3291D" w14:textId="58815651" w:rsidR="00B47228" w:rsidRPr="004824C1" w:rsidRDefault="00B47228" w:rsidP="00AF51E8">
      <w:pPr>
        <w:pStyle w:val="Listeafsnit"/>
        <w:numPr>
          <w:ilvl w:val="0"/>
          <w:numId w:val="2"/>
        </w:numPr>
        <w:spacing w:line="480" w:lineRule="auto"/>
        <w:ind w:left="720"/>
        <w:rPr>
          <w:rFonts w:cstheme="minorHAnsi"/>
          <w:sz w:val="24"/>
          <w:szCs w:val="24"/>
          <w:lang w:val="da-DK"/>
        </w:rPr>
      </w:pPr>
      <w:r w:rsidRPr="004824C1">
        <w:rPr>
          <w:rFonts w:cstheme="minorHAnsi"/>
          <w:sz w:val="24"/>
          <w:szCs w:val="24"/>
          <w:lang w:val="da-DK"/>
        </w:rPr>
        <w:t>Jeg har intet som helst overblik over sagerne fra december.</w:t>
      </w:r>
    </w:p>
    <w:p w14:paraId="622FA70E" w14:textId="39F5DBED" w:rsidR="00B47228" w:rsidRPr="00AF51E8" w:rsidRDefault="00B47228" w:rsidP="00AF51E8">
      <w:pPr>
        <w:pStyle w:val="Listeafsnit"/>
        <w:numPr>
          <w:ilvl w:val="0"/>
          <w:numId w:val="2"/>
        </w:numPr>
        <w:spacing w:line="480" w:lineRule="auto"/>
        <w:ind w:left="720"/>
        <w:rPr>
          <w:rFonts w:cstheme="minorHAnsi"/>
          <w:sz w:val="24"/>
          <w:szCs w:val="24"/>
          <w:lang w:val="da-DK"/>
        </w:rPr>
      </w:pPr>
      <w:r w:rsidRPr="004824C1">
        <w:rPr>
          <w:rFonts w:cstheme="minorHAnsi"/>
          <w:sz w:val="24"/>
          <w:szCs w:val="24"/>
          <w:lang w:val="da-DK"/>
        </w:rPr>
        <w:t>Under hele middagen stirrede Lene-Marie irriteret på sin far og sin søster.</w:t>
      </w:r>
      <w:r w:rsidR="00AF51E8">
        <w:rPr>
          <w:rFonts w:cstheme="minorHAnsi"/>
          <w:sz w:val="24"/>
          <w:szCs w:val="24"/>
          <w:lang w:val="da-DK"/>
        </w:rPr>
        <w:br/>
      </w:r>
    </w:p>
    <w:p w14:paraId="682537AB" w14:textId="506086EE" w:rsidR="00B47228" w:rsidRPr="004824C1" w:rsidRDefault="004824C1" w:rsidP="00AF51E8">
      <w:pPr>
        <w:pStyle w:val="Listeafsnit"/>
        <w:numPr>
          <w:ilvl w:val="0"/>
          <w:numId w:val="1"/>
        </w:numPr>
        <w:spacing w:line="480" w:lineRule="auto"/>
        <w:ind w:left="360"/>
        <w:rPr>
          <w:rFonts w:cstheme="minorHAnsi"/>
          <w:b/>
          <w:bCs/>
          <w:sz w:val="24"/>
          <w:szCs w:val="24"/>
          <w:lang w:val="da-DK"/>
        </w:rPr>
      </w:pPr>
      <w:r w:rsidRPr="004824C1">
        <w:rPr>
          <w:rFonts w:cstheme="minorHAnsi"/>
          <w:b/>
          <w:bCs/>
          <w:sz w:val="24"/>
          <w:szCs w:val="24"/>
          <w:lang w:val="da-DK"/>
        </w:rPr>
        <w:t>Marker alle præpositioner</w:t>
      </w:r>
      <w:r w:rsidR="00AF51E8">
        <w:rPr>
          <w:rFonts w:cstheme="minorHAnsi"/>
          <w:b/>
          <w:bCs/>
          <w:sz w:val="24"/>
          <w:szCs w:val="24"/>
          <w:lang w:val="da-DK"/>
        </w:rPr>
        <w:t>, konjunktioner og numeralier i teksten.</w:t>
      </w:r>
    </w:p>
    <w:p w14:paraId="78E3CB61" w14:textId="49B40A24" w:rsidR="004824C1" w:rsidRPr="00AF51E8" w:rsidRDefault="004824C1" w:rsidP="00AF51E8">
      <w:pPr>
        <w:pStyle w:val="NormalWeb"/>
        <w:spacing w:before="0" w:beforeAutospacing="0" w:after="0" w:afterAutospacing="0" w:line="600" w:lineRule="auto"/>
        <w:ind w:left="357"/>
        <w:rPr>
          <w:rFonts w:asciiTheme="minorHAnsi" w:hAnsiTheme="minorHAnsi" w:cstheme="minorHAnsi"/>
          <w:lang w:val="da-DK"/>
        </w:rPr>
      </w:pPr>
      <w:r w:rsidRPr="004824C1">
        <w:rPr>
          <w:rFonts w:asciiTheme="minorHAnsi" w:hAnsiTheme="minorHAnsi" w:cstheme="minorHAnsi"/>
          <w:lang w:val="da-DK"/>
        </w:rPr>
        <w:t xml:space="preserve">Tysklands beliggenhed midt i Europa er meget gunstig. Tyskland grænser op til </w:t>
      </w:r>
      <w:r w:rsidR="00AF51E8">
        <w:rPr>
          <w:rFonts w:asciiTheme="minorHAnsi" w:hAnsiTheme="minorHAnsi" w:cstheme="minorHAnsi"/>
          <w:lang w:val="da-DK"/>
        </w:rPr>
        <w:t>otte</w:t>
      </w:r>
      <w:r w:rsidRPr="004824C1">
        <w:rPr>
          <w:rFonts w:asciiTheme="minorHAnsi" w:hAnsiTheme="minorHAnsi" w:cstheme="minorHAnsi"/>
          <w:lang w:val="da-DK"/>
        </w:rPr>
        <w:t xml:space="preserve"> lande, og infrastrukturen fungerer fremragende. Motorveje bringer bilerne hurtigt og effektivt fra sted til sted. Afstanden fra nord til syd er </w:t>
      </w:r>
      <w:r w:rsidR="00AF51E8">
        <w:rPr>
          <w:rFonts w:asciiTheme="minorHAnsi" w:hAnsiTheme="minorHAnsi" w:cstheme="minorHAnsi"/>
          <w:lang w:val="da-DK"/>
        </w:rPr>
        <w:t>ottehundredehalvtreds</w:t>
      </w:r>
      <w:r w:rsidRPr="004824C1">
        <w:rPr>
          <w:rFonts w:asciiTheme="minorHAnsi" w:hAnsiTheme="minorHAnsi" w:cstheme="minorHAnsi"/>
          <w:lang w:val="da-DK"/>
        </w:rPr>
        <w:t xml:space="preserve"> km og fra øst til vest ca. </w:t>
      </w:r>
      <w:r w:rsidR="00AF51E8">
        <w:rPr>
          <w:rFonts w:asciiTheme="minorHAnsi" w:hAnsiTheme="minorHAnsi" w:cstheme="minorHAnsi"/>
          <w:lang w:val="da-DK"/>
        </w:rPr>
        <w:t>sekshundrede</w:t>
      </w:r>
      <w:r w:rsidRPr="004824C1">
        <w:rPr>
          <w:rFonts w:asciiTheme="minorHAnsi" w:hAnsiTheme="minorHAnsi" w:cstheme="minorHAnsi"/>
          <w:lang w:val="da-DK"/>
        </w:rPr>
        <w:t xml:space="preserve"> km</w:t>
      </w:r>
      <w:r w:rsidR="00AF51E8">
        <w:rPr>
          <w:rFonts w:asciiTheme="minorHAnsi" w:hAnsiTheme="minorHAnsi" w:cstheme="minorHAnsi"/>
          <w:lang w:val="da-DK"/>
        </w:rPr>
        <w:t>, m</w:t>
      </w:r>
      <w:r w:rsidRPr="004824C1">
        <w:rPr>
          <w:rFonts w:asciiTheme="minorHAnsi" w:hAnsiTheme="minorHAnsi" w:cstheme="minorHAnsi"/>
          <w:lang w:val="da-DK"/>
        </w:rPr>
        <w:t>en nordtyskerne kender ikke altid Sydtyskland – og omvendt. Hvis man bor i Lübeck, er Bayern næsten udland.</w:t>
      </w:r>
      <w:r>
        <w:rPr>
          <w:rFonts w:asciiTheme="minorHAnsi" w:hAnsiTheme="minorHAnsi" w:cstheme="minorHAnsi"/>
          <w:lang w:val="da-DK"/>
        </w:rPr>
        <w:br/>
      </w:r>
      <w:r w:rsidRPr="004824C1">
        <w:rPr>
          <w:rFonts w:asciiTheme="minorHAnsi" w:hAnsiTheme="minorHAnsi" w:cstheme="minorHAnsi"/>
          <w:lang w:val="da-DK"/>
        </w:rPr>
        <w:t xml:space="preserve">Tyskerne rejser ikke kun i Tyskland. Fra Sydtyskland er der ikke langt til Italien. Med bil varer det </w:t>
      </w:r>
      <w:r w:rsidR="00AF51E8">
        <w:rPr>
          <w:rFonts w:asciiTheme="minorHAnsi" w:hAnsiTheme="minorHAnsi" w:cstheme="minorHAnsi"/>
          <w:lang w:val="da-DK"/>
        </w:rPr>
        <w:t>seks</w:t>
      </w:r>
      <w:r w:rsidRPr="004824C1">
        <w:rPr>
          <w:rFonts w:asciiTheme="minorHAnsi" w:hAnsiTheme="minorHAnsi" w:cstheme="minorHAnsi"/>
          <w:lang w:val="da-DK"/>
        </w:rPr>
        <w:t xml:space="preserve"> timer, </w:t>
      </w:r>
      <w:r w:rsidR="00AF51E8">
        <w:rPr>
          <w:rFonts w:asciiTheme="minorHAnsi" w:hAnsiTheme="minorHAnsi" w:cstheme="minorHAnsi"/>
          <w:lang w:val="da-DK"/>
        </w:rPr>
        <w:t xml:space="preserve">før </w:t>
      </w:r>
      <w:r w:rsidRPr="004824C1">
        <w:rPr>
          <w:rFonts w:asciiTheme="minorHAnsi" w:hAnsiTheme="minorHAnsi" w:cstheme="minorHAnsi"/>
          <w:lang w:val="da-DK"/>
        </w:rPr>
        <w:t>man</w:t>
      </w:r>
      <w:r w:rsidR="00AF51E8">
        <w:rPr>
          <w:rFonts w:asciiTheme="minorHAnsi" w:hAnsiTheme="minorHAnsi" w:cstheme="minorHAnsi"/>
          <w:lang w:val="da-DK"/>
        </w:rPr>
        <w:t xml:space="preserve"> er </w:t>
      </w:r>
      <w:r w:rsidRPr="004824C1">
        <w:rPr>
          <w:rFonts w:asciiTheme="minorHAnsi" w:hAnsiTheme="minorHAnsi" w:cstheme="minorHAnsi"/>
          <w:lang w:val="da-DK"/>
        </w:rPr>
        <w:t xml:space="preserve">i Norditalien. Turen over Alperne er smuk og går over </w:t>
      </w:r>
      <w:proofErr w:type="spellStart"/>
      <w:r w:rsidRPr="004824C1">
        <w:rPr>
          <w:rFonts w:asciiTheme="minorHAnsi" w:hAnsiTheme="minorHAnsi" w:cstheme="minorHAnsi"/>
          <w:lang w:val="da-DK"/>
        </w:rPr>
        <w:t>Brennerpasset</w:t>
      </w:r>
      <w:proofErr w:type="spellEnd"/>
      <w:r w:rsidRPr="004824C1">
        <w:rPr>
          <w:rFonts w:asciiTheme="minorHAnsi" w:hAnsiTheme="minorHAnsi" w:cstheme="minorHAnsi"/>
          <w:lang w:val="da-DK"/>
        </w:rPr>
        <w:t xml:space="preserve">. Om vinteren rejser mange tit til Østrig eller til Schweiz. Her er bjergene, hvor de står på ski. Turister fra Tyskland kommer også til Danmark. De lejer et sommerhus ved Vestkysten i Jylland og bringer alt med i bilen, fordi Danmark er så dyrt. </w:t>
      </w:r>
      <w:r w:rsidR="00AF51E8">
        <w:rPr>
          <w:rFonts w:asciiTheme="minorHAnsi" w:hAnsiTheme="minorHAnsi" w:cstheme="minorHAnsi"/>
          <w:lang w:val="da-DK"/>
        </w:rPr>
        <w:br/>
      </w:r>
    </w:p>
    <w:sectPr w:rsidR="004824C1" w:rsidRPr="00AF51E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7E39"/>
    <w:multiLevelType w:val="hybridMultilevel"/>
    <w:tmpl w:val="7F2E921E"/>
    <w:lvl w:ilvl="0" w:tplc="180CCF1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B5D9A"/>
    <w:multiLevelType w:val="hybridMultilevel"/>
    <w:tmpl w:val="E206BC12"/>
    <w:lvl w:ilvl="0" w:tplc="238C0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326E0"/>
    <w:multiLevelType w:val="hybridMultilevel"/>
    <w:tmpl w:val="6FC076BC"/>
    <w:lvl w:ilvl="0" w:tplc="C76C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9253520">
    <w:abstractNumId w:val="0"/>
  </w:num>
  <w:num w:numId="2" w16cid:durableId="772439126">
    <w:abstractNumId w:val="2"/>
  </w:num>
  <w:num w:numId="3" w16cid:durableId="914432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28"/>
    <w:rsid w:val="00066D04"/>
    <w:rsid w:val="002E5096"/>
    <w:rsid w:val="004824C1"/>
    <w:rsid w:val="00675D18"/>
    <w:rsid w:val="00AF51E8"/>
    <w:rsid w:val="00B47228"/>
    <w:rsid w:val="00E3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17EE67"/>
  <w15:chartTrackingRefBased/>
  <w15:docId w15:val="{C7096259-6A77-4069-B273-C0339E69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09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472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82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-Gitter">
    <w:name w:val="Table Grid"/>
    <w:basedOn w:val="Tabel-Normal"/>
    <w:uiPriority w:val="39"/>
    <w:rsid w:val="002E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2">
    <w:name w:val="Plain Table 2"/>
    <w:basedOn w:val="Tabel-Normal"/>
    <w:uiPriority w:val="42"/>
    <w:rsid w:val="002E509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gitter-lys">
    <w:name w:val="Grid Table Light"/>
    <w:basedOn w:val="Tabel-Normal"/>
    <w:uiPriority w:val="40"/>
    <w:rsid w:val="002E50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29F2BDE929384CBA548D5246248192" ma:contentTypeVersion="2" ma:contentTypeDescription="Opret et nyt dokument." ma:contentTypeScope="" ma:versionID="6fb90da449b0a63672a87666f12e541b">
  <xsd:schema xmlns:xsd="http://www.w3.org/2001/XMLSchema" xmlns:xs="http://www.w3.org/2001/XMLSchema" xmlns:p="http://schemas.microsoft.com/office/2006/metadata/properties" xmlns:ns2="3460f9b8-cb99-4deb-ae5d-9e54bceefeb8" targetNamespace="http://schemas.microsoft.com/office/2006/metadata/properties" ma:root="true" ma:fieldsID="313ff04772d57f8bda248aa277fb5761" ns2:_="">
    <xsd:import namespace="3460f9b8-cb99-4deb-ae5d-9e54bceefe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0f9b8-cb99-4deb-ae5d-9e54bceef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C09B0A-949A-4148-88DD-B7F9A82C1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0f9b8-cb99-4deb-ae5d-9e54bceefe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72B7FA-55BE-4C90-839D-D5BAB97F6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A91352-54BD-4A9B-9339-1BC30D29D5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1041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Kühnel</dc:creator>
  <cp:keywords/>
  <dc:description/>
  <cp:lastModifiedBy>Frederik Kühnel</cp:lastModifiedBy>
  <cp:revision>4</cp:revision>
  <dcterms:created xsi:type="dcterms:W3CDTF">2021-09-23T14:20:00Z</dcterms:created>
  <dcterms:modified xsi:type="dcterms:W3CDTF">2025-07-06T19:25:00Z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0x0101002F29F2BDE929384CBA548D5246248192</vt:lpwstr>
  </property>
  <property fmtid="{D5CDD505-2E9C-101B-9397-08002B2CF9AE}" pid="3" name="GrammarlyDocumentId">
    <vt:lpwstr>a53af358-4dee-42b6-a7d5-7a6f1320c9f6</vt:lpwstr>
  </property>
</Properties>
</file>