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2C8C" w14:textId="7FE7FC1E" w:rsidR="005E4844" w:rsidRDefault="001D73A8" w:rsidP="00AB650D">
      <w:pPr>
        <w:pStyle w:val="Titel"/>
      </w:pPr>
      <w:proofErr w:type="spellStart"/>
      <w:r>
        <w:t>Analyse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kortfilmen</w:t>
      </w:r>
      <w:proofErr w:type="spellEnd"/>
      <w:r>
        <w:t xml:space="preserve"> “</w:t>
      </w:r>
      <w:proofErr w:type="spellStart"/>
      <w:r>
        <w:t>Sommersøndag</w:t>
      </w:r>
      <w:proofErr w:type="spellEnd"/>
      <w:r>
        <w:t>”</w:t>
      </w:r>
    </w:p>
    <w:p w14:paraId="1C21E60E" w14:textId="77777777" w:rsidR="005E4844" w:rsidRDefault="005E4844"/>
    <w:p w14:paraId="5B836FD7" w14:textId="77777777" w:rsidR="005E4844" w:rsidRDefault="005E4844"/>
    <w:p w14:paraId="5C667341" w14:textId="77777777" w:rsidR="005E4844" w:rsidRDefault="005E4844"/>
    <w:p w14:paraId="616070E2" w14:textId="77777777" w:rsidR="005E4844" w:rsidRDefault="001D73A8">
      <w:r>
        <w:rPr>
          <w:noProof/>
        </w:rPr>
        <mc:AlternateContent>
          <mc:Choice Requires="wpg">
            <w:drawing>
              <wp:inline distT="114300" distB="114300" distL="114300" distR="114300" wp14:anchorId="0B1F85CD" wp14:editId="1A906A30">
                <wp:extent cx="6025786" cy="2748575"/>
                <wp:effectExtent l="19050" t="19050" r="13335" b="13970"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786" cy="2748575"/>
                          <a:chOff x="51125" y="155825"/>
                          <a:chExt cx="6689100" cy="3925575"/>
                        </a:xfrm>
                      </wpg:grpSpPr>
                      <wps:wsp>
                        <wps:cNvPr id="922625335" name="Ellipse 922625335"/>
                        <wps:cNvSpPr/>
                        <wps:spPr>
                          <a:xfrm>
                            <a:off x="2089550" y="1107825"/>
                            <a:ext cx="2352000" cy="1769100"/>
                          </a:xfrm>
                          <a:prstGeom prst="ellipse">
                            <a:avLst/>
                          </a:prstGeom>
                          <a:solidFill>
                            <a:srgbClr val="FFF2CC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EAEFD41" w14:textId="77777777" w:rsidR="005E4844" w:rsidRPr="00AB650D" w:rsidRDefault="001D73A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Aptos" w:hAnsi="Aptos"/>
                                </w:rPr>
                              </w:pPr>
                              <w:r w:rsidRPr="00AB650D">
                                <w:rPr>
                                  <w:rFonts w:ascii="Aptos" w:hAnsi="Aptos"/>
                                  <w:color w:val="000000"/>
                                  <w:sz w:val="28"/>
                                </w:rPr>
                                <w:t>BENTHAMS NYTTEETIK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16221820" name="Ellipse 816221820"/>
                        <wps:cNvSpPr/>
                        <wps:spPr>
                          <a:xfrm>
                            <a:off x="51125" y="155825"/>
                            <a:ext cx="2273400" cy="1503300"/>
                          </a:xfrm>
                          <a:prstGeom prst="ellipse">
                            <a:avLst/>
                          </a:prstGeom>
                          <a:solidFill>
                            <a:srgbClr val="FFF2CC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821515A" w14:textId="77777777" w:rsidR="005E4844" w:rsidRPr="00AB650D" w:rsidRDefault="001D73A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Aptos" w:hAnsi="Aptos"/>
                                  <w:sz w:val="20"/>
                                  <w:szCs w:val="20"/>
                                  <w:lang w:val="da-DK"/>
                                </w:rPr>
                              </w:pPr>
                              <w:r w:rsidRPr="00AB650D"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0"/>
                                  <w:lang w:val="da-DK"/>
                                </w:rPr>
                                <w:t>Konsekvensetik</w:t>
                              </w:r>
                            </w:p>
                            <w:p w14:paraId="313AE7E0" w14:textId="77777777" w:rsidR="005E4844" w:rsidRPr="00AB650D" w:rsidRDefault="001D73A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Aptos" w:hAnsi="Aptos"/>
                                  <w:sz w:val="20"/>
                                  <w:szCs w:val="20"/>
                                  <w:lang w:val="da-DK"/>
                                </w:rPr>
                              </w:pPr>
                              <w:r w:rsidRPr="00AB650D">
                                <w:rPr>
                                  <w:rFonts w:ascii="Aptos" w:hAnsi="Aptos"/>
                                  <w:i/>
                                  <w:color w:val="000000"/>
                                  <w:sz w:val="24"/>
                                  <w:szCs w:val="20"/>
                                  <w:lang w:val="da-DK"/>
                                </w:rPr>
                                <w:t>(person-neutralitet og fokus på etiske konsekvenser)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1908652" name="Ellipse 361908652"/>
                        <wps:cNvSpPr/>
                        <wps:spPr>
                          <a:xfrm>
                            <a:off x="4195925" y="155825"/>
                            <a:ext cx="2544300" cy="1638000"/>
                          </a:xfrm>
                          <a:prstGeom prst="ellipse">
                            <a:avLst/>
                          </a:prstGeom>
                          <a:solidFill>
                            <a:srgbClr val="FFF2CC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AF1D569" w14:textId="77777777" w:rsidR="005E4844" w:rsidRPr="00AB650D" w:rsidRDefault="001D73A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Aptos" w:hAnsi="Aptos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AB650D"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0"/>
                                </w:rPr>
                                <w:t>Målbar</w:t>
                              </w:r>
                              <w:proofErr w:type="spellEnd"/>
                            </w:p>
                            <w:p w14:paraId="0A95079F" w14:textId="77777777" w:rsidR="005E4844" w:rsidRPr="00AB650D" w:rsidRDefault="001D73A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Aptos" w:hAnsi="Aptos"/>
                                  <w:sz w:val="20"/>
                                  <w:szCs w:val="20"/>
                                </w:rPr>
                              </w:pPr>
                              <w:r w:rsidRPr="00AB650D">
                                <w:rPr>
                                  <w:rFonts w:ascii="Aptos" w:hAnsi="Aptos"/>
                                  <w:i/>
                                  <w:color w:val="000000"/>
                                  <w:sz w:val="24"/>
                                  <w:szCs w:val="20"/>
                                </w:rPr>
                                <w:t>(</w:t>
                              </w:r>
                              <w:proofErr w:type="spellStart"/>
                              <w:r w:rsidRPr="00AB650D">
                                <w:rPr>
                                  <w:rFonts w:ascii="Aptos" w:hAnsi="Aptos"/>
                                  <w:i/>
                                  <w:color w:val="000000"/>
                                  <w:sz w:val="24"/>
                                  <w:szCs w:val="20"/>
                                </w:rPr>
                                <w:t>lykke</w:t>
                              </w:r>
                              <w:proofErr w:type="spellEnd"/>
                              <w:r w:rsidRPr="00AB650D">
                                <w:rPr>
                                  <w:rFonts w:ascii="Aptos" w:hAnsi="Aptos"/>
                                  <w:i/>
                                  <w:color w:val="000000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B650D">
                                <w:rPr>
                                  <w:rFonts w:ascii="Aptos" w:hAnsi="Aptos"/>
                                  <w:i/>
                                  <w:color w:val="000000"/>
                                  <w:sz w:val="24"/>
                                  <w:szCs w:val="20"/>
                                </w:rPr>
                                <w:t>kan</w:t>
                              </w:r>
                              <w:proofErr w:type="spellEnd"/>
                              <w:r w:rsidRPr="00AB650D">
                                <w:rPr>
                                  <w:rFonts w:ascii="Aptos" w:hAnsi="Aptos"/>
                                  <w:i/>
                                  <w:color w:val="000000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B650D">
                                <w:rPr>
                                  <w:rFonts w:ascii="Aptos" w:hAnsi="Aptos"/>
                                  <w:i/>
                                  <w:color w:val="000000"/>
                                  <w:sz w:val="24"/>
                                  <w:szCs w:val="20"/>
                                </w:rPr>
                                <w:t>objektivt</w:t>
                              </w:r>
                              <w:proofErr w:type="spellEnd"/>
                              <w:r w:rsidRPr="00AB650D">
                                <w:rPr>
                                  <w:rFonts w:ascii="Aptos" w:hAnsi="Aptos"/>
                                  <w:i/>
                                  <w:color w:val="000000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B650D">
                                <w:rPr>
                                  <w:rFonts w:ascii="Aptos" w:hAnsi="Aptos"/>
                                  <w:i/>
                                  <w:color w:val="000000"/>
                                  <w:sz w:val="24"/>
                                  <w:szCs w:val="20"/>
                                </w:rPr>
                                <w:t>beregnes</w:t>
                              </w:r>
                              <w:proofErr w:type="spellEnd"/>
                              <w:r w:rsidRPr="00AB650D">
                                <w:rPr>
                                  <w:rFonts w:ascii="Aptos" w:hAnsi="Aptos"/>
                                  <w:i/>
                                  <w:color w:val="000000"/>
                                  <w:sz w:val="24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1957049" name="Ellipse 251957049"/>
                        <wps:cNvSpPr/>
                        <wps:spPr>
                          <a:xfrm>
                            <a:off x="4346350" y="2363600"/>
                            <a:ext cx="2352000" cy="1717800"/>
                          </a:xfrm>
                          <a:prstGeom prst="ellipse">
                            <a:avLst/>
                          </a:prstGeom>
                          <a:solidFill>
                            <a:srgbClr val="FFF2CC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2365875" w14:textId="77777777" w:rsidR="005E4844" w:rsidRPr="00AB650D" w:rsidRDefault="001D73A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Aptos" w:hAnsi="Aptos"/>
                                  <w:sz w:val="20"/>
                                  <w:szCs w:val="20"/>
                                  <w:lang w:val="da-DK"/>
                                </w:rPr>
                              </w:pPr>
                              <w:r w:rsidRPr="00AB650D"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0"/>
                                  <w:lang w:val="da-DK"/>
                                </w:rPr>
                                <w:t>Hedonisme</w:t>
                              </w:r>
                            </w:p>
                            <w:p w14:paraId="29EC7B8A" w14:textId="77777777" w:rsidR="005E4844" w:rsidRPr="00AB650D" w:rsidRDefault="001D73A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Aptos" w:hAnsi="Aptos"/>
                                  <w:sz w:val="20"/>
                                  <w:szCs w:val="20"/>
                                  <w:lang w:val="da-DK"/>
                                </w:rPr>
                              </w:pPr>
                              <w:r w:rsidRPr="00AB650D"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0"/>
                                  <w:lang w:val="da-DK"/>
                                </w:rPr>
                                <w:t>(</w:t>
                              </w:r>
                              <w:r w:rsidRPr="00AB650D">
                                <w:rPr>
                                  <w:rFonts w:ascii="Aptos" w:hAnsi="Aptos"/>
                                  <w:i/>
                                  <w:color w:val="000000"/>
                                  <w:sz w:val="24"/>
                                  <w:szCs w:val="20"/>
                                  <w:lang w:val="da-DK"/>
                                </w:rPr>
                                <w:t>lykke er glæde/nydelse)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9604713" name="Ellipse 589604713"/>
                        <wps:cNvSpPr/>
                        <wps:spPr>
                          <a:xfrm>
                            <a:off x="51125" y="2283725"/>
                            <a:ext cx="2447399" cy="1797674"/>
                          </a:xfrm>
                          <a:prstGeom prst="ellipse">
                            <a:avLst/>
                          </a:prstGeom>
                          <a:solidFill>
                            <a:srgbClr val="FFF2CC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2A17146" w14:textId="77777777" w:rsidR="005E4844" w:rsidRPr="00AB650D" w:rsidRDefault="001D73A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Aptos" w:hAnsi="Aptos"/>
                                  <w:sz w:val="20"/>
                                  <w:szCs w:val="20"/>
                                  <w:lang w:val="da-DK"/>
                                </w:rPr>
                              </w:pPr>
                              <w:r w:rsidRPr="00AB650D">
                                <w:rPr>
                                  <w:rFonts w:ascii="Aptos" w:hAnsi="Aptos"/>
                                  <w:color w:val="000000"/>
                                  <w:sz w:val="24"/>
                                  <w:szCs w:val="20"/>
                                  <w:lang w:val="da-DK"/>
                                </w:rPr>
                                <w:t>Situationsetik</w:t>
                              </w:r>
                            </w:p>
                            <w:p w14:paraId="76835D13" w14:textId="77777777" w:rsidR="005E4844" w:rsidRPr="00AB650D" w:rsidRDefault="001D73A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Aptos" w:hAnsi="Aptos"/>
                                  <w:sz w:val="20"/>
                                  <w:szCs w:val="20"/>
                                  <w:lang w:val="da-DK"/>
                                </w:rPr>
                              </w:pPr>
                              <w:r w:rsidRPr="00AB650D">
                                <w:rPr>
                                  <w:rFonts w:ascii="Aptos" w:hAnsi="Aptos"/>
                                  <w:i/>
                                  <w:color w:val="000000"/>
                                  <w:sz w:val="24"/>
                                  <w:szCs w:val="20"/>
                                  <w:lang w:val="da-DK"/>
                                </w:rPr>
                                <w:t>(D</w:t>
                              </w:r>
                              <w:r w:rsidRPr="00AB650D">
                                <w:rPr>
                                  <w:rFonts w:ascii="Aptos" w:hAnsi="Aptos"/>
                                  <w:i/>
                                  <w:color w:val="000000"/>
                                  <w:sz w:val="24"/>
                                  <w:szCs w:val="20"/>
                                  <w:lang w:val="da-DK"/>
                                </w:rPr>
                                <w:t>en rette handling afhænger af kontekst)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4053655" name="Lige pilforbindelse 474053655"/>
                        <wps:cNvCnPr/>
                        <wps:spPr>
                          <a:xfrm rot="10800000" flipH="1">
                            <a:off x="4318625" y="1199850"/>
                            <a:ext cx="480600" cy="378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8958476" name="Lige pilforbindelse 478958476"/>
                        <wps:cNvCnPr/>
                        <wps:spPr>
                          <a:xfrm>
                            <a:off x="4257275" y="2365525"/>
                            <a:ext cx="675000" cy="562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9883248" name="Lige pilforbindelse 1429883248"/>
                        <wps:cNvCnPr/>
                        <wps:spPr>
                          <a:xfrm flipH="1">
                            <a:off x="1926092" y="2617846"/>
                            <a:ext cx="507900" cy="300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1598888" name="Lige pilforbindelse 531598888"/>
                        <wps:cNvCnPr/>
                        <wps:spPr>
                          <a:xfrm rot="10800000">
                            <a:off x="1991593" y="1438972"/>
                            <a:ext cx="507000" cy="108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F85CD" id="Gruppe 1" o:spid="_x0000_s1026" style="width:474.45pt;height:216.4pt;mso-position-horizontal-relative:char;mso-position-vertical-relative:line" coordorigin="511,1558" coordsize="66891,3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wJvQQAAIIaAAAOAAAAZHJzL2Uyb0RvYy54bWzsmdtu4zYQQN8L9B8EvTcWSVE3xFkUTpwW&#10;CLYBtv0AWqJsARKpkkzs/H2H1M1OnDWSbYoA9YsjhtRwODwczowuv+ya2nvkSldSzH10EfgeF7ks&#10;KrGe+3/9ufwl8T1tmChYLQWf+09c+1+ufv7pcttmHMuNrAuuPBAidLZt5/7GmDabzXS+4Q3TF7Ll&#10;AjpLqRpmoKnWs0KxLUhv6hkOgmi2lapolcy51vDf667Tv3Lyy5Ln5o+y1Nx49dwH3Yz7Ve53ZX9n&#10;V5csWyvWbqq8V4O9Q4uGVQImHUVdM8O8B1W9ENVUuZJaluYil81MlmWVc7cGWA0Knq3mVsmH1q1l&#10;nW3X7WgmMO0zO71bbP718Va139p7BZbYtmuwhWvZtexK1di/oKW3cyZ7Gk3Gd8bL4Z9RgGmcRL6X&#10;Qx+Ow4TGtDNqvgHL2/coQpj6HvQjShN4dDbPNzeDiChJUQCbY0WQFNNexGzQYHag17YFUvRkDP1j&#10;xvi2YS13NtYZGONeeVUx91OMI0wJAb0Fa4Dbm7quWs29qcPZy70zWk9nGgx5xHQ4SFJKYYnWCCiI&#10;RysMZsSEAs29DVAcOYPADKMNWNYqbW65bDz7MPd5p5CDjj3eadONHkZZJbSsq2JZ1bVrqPVqUSvv&#10;kcFJWC6XeLGwGwETHAyrhbeFjXTb6OUMTmRZMwN707RgFi3WbsKDV/S+ZFiEXccRyVaza6Y3nQZO&#10;QkcCQC4KeIFlG86KG1F45qkFkwtwGL7VRje+V3NwL/DgxhlW1afHwdJqASu0wHT7Yp/MbrUDIfZx&#10;JYsn2G/d5ssKlLtj2twzBccfwbTgEmDCvx+YAiXq3wVglqLQgmz2G2q/sdpvMJFvJHia3Cjf6xoL&#10;4zyPXaqQvz4YWVZu2yZlenWB707FDwc9QRHGKMGA3iHoU0dvLTgcp0E/ftZHynFMwpFyGhAyojL4&#10;moHfM+XZj1LuHBmyJ2bi6/8NO4lQGiQRxc9hnzreAnuIUgrX1YurbcSdhqEl3F1sKCLJ5BnPuP/r&#10;Tt3hjs+4T0EMpgBoHITpc9ynjjfhTsKI9EEMJhGJOufNspH3wyAGxQC83Y9zEPMRQYzjnZx5n3in&#10;SRoFYYzIc96njrfwPsUyGCckHhKXkfYwjEkKZ8umLShO4ygOz7R/VMjuaHf2PQczXYoaxmFASUQh&#10;/ugi97tqzb22ssWSVSUKXkO6Og2ayF+IPtkf0qIuz/aUhLQSBTZKsUFLCQnvbzYXsulKXwIICUog&#10;L+7z2DRN4DoAwdMVECaBvRa6VD5OTsb32ihWrTdmIYWAWo1U3XSvJLRC2mzWTdjlqSm1ynySNLXh&#10;RZ+n2ien5Ssh/IuRx1PVLj8FQS6F/e9ywjCGakUSxlDV+R5ZwyBQ0J5J8MOvkLUPEFSLMFSIbCEE&#10;Yghq989ZavCqUUwdfdapUkDtVARxBsih9rkAgjpJmiQEh1D8fZ2gvVEnETrqjVCKoyCFZM7CFEG4&#10;GUaHMNEgTkdv1Lk1e5qGuuKLmtoZpk8IEyWIAk3Jd1maBp1G6fCe23NOKE1hKogebUAXkiSNXTo5&#10;3W7A0+ic4KLsE6AzT4fl2vffbq7QDx863BntP8rYLyn7bXcbTp+Orv4BAAD//wMAUEsDBBQABgAI&#10;AAAAIQAMqlb73gAAAAUBAAAPAAAAZHJzL2Rvd25yZXYueG1sTI9Ba8JAEIXvhf6HZQq91U3Ulhiz&#10;EZG2JymoheJtzI5JMDsbsmsS/323vbSXgcd7vPdNthpNI3rqXG1ZQTyJQBAXVtdcKvg8vD0lIJxH&#10;1thYJgU3crDK7+8yTLUdeEf93pcilLBLUUHlfZtK6YqKDLqJbYmDd7adQR9kV0rd4RDKTSOnUfQi&#10;DdYcFipsaVNRcdlfjYL3AYf1LH7tt5fz5nY8PH98bWNS6vFhXC9BeBr9Xxh+8AM65IHpZK+snWgU&#10;hEf87w3eYp4sQJwUzGfTBGSeyf/0+TcAAAD//wMAUEsBAi0AFAAGAAgAAAAhALaDOJL+AAAA4QEA&#10;ABMAAAAAAAAAAAAAAAAAAAAAAFtDb250ZW50X1R5cGVzXS54bWxQSwECLQAUAAYACAAAACEAOP0h&#10;/9YAAACUAQAACwAAAAAAAAAAAAAAAAAvAQAAX3JlbHMvLnJlbHNQSwECLQAUAAYACAAAACEAlll8&#10;Cb0EAACCGgAADgAAAAAAAAAAAAAAAAAuAgAAZHJzL2Uyb0RvYy54bWxQSwECLQAUAAYACAAAACEA&#10;DKpW+94AAAAFAQAADwAAAAAAAAAAAAAAAAAXBwAAZHJzL2Rvd25yZXYueG1sUEsFBgAAAAAEAAQA&#10;8wAAACIIAAAAAA==&#10;">
                <v:oval id="Ellipse 922625335" o:spid="_x0000_s1027" style="position:absolute;left:20895;top:11078;width:23520;height:17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twBywAAAOIAAAAPAAAAZHJzL2Rvd25yZXYueG1sRI9RS8NA&#10;EITfBf/DsQXf7KUJLTX2WkpR0JeCtT9gza1JbG4v3q1t9Nf3CkIfh5n5hlmsBtepI4XYejYwGWeg&#10;iCtvW64N7N+f7+egoiBb7DyTgV+KsFre3iywtP7Eb3TcSa0ShGOJBhqRvtQ6Vg05jGPfEyfv0weH&#10;kmSotQ14SnDX6TzLZtphy2mhwZ42DVWH3Y8z8Pf9tHn96OYSJCuq7Xo4fG3bvTF3o2H9CEpokGv4&#10;v/1iDTzk+SyfFsUULpfSHdDLMwAAAP//AwBQSwECLQAUAAYACAAAACEA2+H2y+4AAACFAQAAEwAA&#10;AAAAAAAAAAAAAAAAAAAAW0NvbnRlbnRfVHlwZXNdLnhtbFBLAQItABQABgAIAAAAIQBa9CxbvwAA&#10;ABUBAAALAAAAAAAAAAAAAAAAAB8BAABfcmVscy8ucmVsc1BLAQItABQABgAIAAAAIQB1YtwBywAA&#10;AOIAAAAPAAAAAAAAAAAAAAAAAAcCAABkcnMvZG93bnJldi54bWxQSwUGAAAAAAMAAwC3AAAA/wIA&#10;AAAA&#10;" fillcolor="#fff2cc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EAEFD41" w14:textId="77777777" w:rsidR="005E4844" w:rsidRPr="00AB650D" w:rsidRDefault="001D73A8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Aptos" w:hAnsi="Aptos"/>
                          </w:rPr>
                        </w:pPr>
                        <w:r w:rsidRPr="00AB650D">
                          <w:rPr>
                            <w:rFonts w:ascii="Aptos" w:hAnsi="Aptos"/>
                            <w:color w:val="000000"/>
                            <w:sz w:val="28"/>
                          </w:rPr>
                          <w:t>BENTHAMS NYTTEETIK</w:t>
                        </w:r>
                      </w:p>
                    </w:txbxContent>
                  </v:textbox>
                </v:oval>
                <v:oval id="Ellipse 816221820" o:spid="_x0000_s1028" style="position:absolute;left:511;top:1558;width:22734;height:15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w/yAAAAOIAAAAPAAAAZHJzL2Rvd25yZXYueG1sRI/PasJA&#10;EMbvBd9hGaG3ukkKEqKriLTQXoRaH2DMjkk0Oxt3p5r26buHQo8f3z9+y/XoenWjEDvPBvJZBoq4&#10;9rbjxsDh8/WpBBUF2WLvmQx8U4T1avKwxMr6O3/QbS+NSiMcKzTQigyV1rFuyWGc+YE4eScfHEqS&#10;odE24D2Nu14XWTbXDjtODy0OtG2pvuy/nIGf68v2/diXEiR7rneb8XLedQdjHqfjZgFKaJT/8F/7&#10;zRoo83lR5GWRIBJSwgG9+gUAAP//AwBQSwECLQAUAAYACAAAACEA2+H2y+4AAACFAQAAEwAAAAAA&#10;AAAAAAAAAAAAAAAAW0NvbnRlbnRfVHlwZXNdLnhtbFBLAQItABQABgAIAAAAIQBa9CxbvwAAABUB&#10;AAALAAAAAAAAAAAAAAAAAB8BAABfcmVscy8ucmVsc1BLAQItABQABgAIAAAAIQBI3zw/yAAAAOIA&#10;AAAPAAAAAAAAAAAAAAAAAAcCAABkcnMvZG93bnJldi54bWxQSwUGAAAAAAMAAwC3AAAA/AIAAAAA&#10;" fillcolor="#fff2cc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821515A" w14:textId="77777777" w:rsidR="005E4844" w:rsidRPr="00AB650D" w:rsidRDefault="001D73A8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Aptos" w:hAnsi="Aptos"/>
                            <w:sz w:val="20"/>
                            <w:szCs w:val="20"/>
                            <w:lang w:val="da-DK"/>
                          </w:rPr>
                        </w:pPr>
                        <w:r w:rsidRPr="00AB650D">
                          <w:rPr>
                            <w:rFonts w:ascii="Aptos" w:hAnsi="Aptos"/>
                            <w:color w:val="000000"/>
                            <w:sz w:val="24"/>
                            <w:szCs w:val="20"/>
                            <w:lang w:val="da-DK"/>
                          </w:rPr>
                          <w:t>Konsekvensetik</w:t>
                        </w:r>
                      </w:p>
                      <w:p w14:paraId="313AE7E0" w14:textId="77777777" w:rsidR="005E4844" w:rsidRPr="00AB650D" w:rsidRDefault="001D73A8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Aptos" w:hAnsi="Aptos"/>
                            <w:sz w:val="20"/>
                            <w:szCs w:val="20"/>
                            <w:lang w:val="da-DK"/>
                          </w:rPr>
                        </w:pPr>
                        <w:r w:rsidRPr="00AB650D">
                          <w:rPr>
                            <w:rFonts w:ascii="Aptos" w:hAnsi="Aptos"/>
                            <w:i/>
                            <w:color w:val="000000"/>
                            <w:sz w:val="24"/>
                            <w:szCs w:val="20"/>
                            <w:lang w:val="da-DK"/>
                          </w:rPr>
                          <w:t>(person-neutralitet og fokus på etiske konsekvenser)</w:t>
                        </w:r>
                      </w:p>
                    </w:txbxContent>
                  </v:textbox>
                </v:oval>
                <v:oval id="Ellipse 361908652" o:spid="_x0000_s1029" style="position:absolute;left:41959;top:1558;width:25443;height:16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tW4ygAAAOIAAAAPAAAAZHJzL2Rvd25yZXYueG1sRI9RSwMx&#10;EITfBf9DWME3m7TF4zybllIU9KVg7Q9YL+vd2cvmTNb29NcbQejjMDPfMIvV6Ht1pJi6wBamEwOK&#10;uA6u48bC/vXxpgSVBNlhH5gsfFOC1fLyYoGVCyd+oeNOGpUhnCq00IoMldapbsljmoSBOHvvIXqU&#10;LGOjXcRThvtez4wptMeO80KLA21aqg+7L2/h5/Nh8/zWlxLFzOvtejx8bLu9tddX4/oelNAo5/B/&#10;+8lZmBfTO1MWtzP4u5TvgF7+AgAA//8DAFBLAQItABQABgAIAAAAIQDb4fbL7gAAAIUBAAATAAAA&#10;AAAAAAAAAAAAAAAAAABbQ29udGVudF9UeXBlc10ueG1sUEsBAi0AFAAGAAgAAAAhAFr0LFu/AAAA&#10;FQEAAAsAAAAAAAAAAAAAAAAAHwEAAF9yZWxzLy5yZWxzUEsBAi0AFAAGAAgAAAAhAE4u1bjKAAAA&#10;4gAAAA8AAAAAAAAAAAAAAAAABwIAAGRycy9kb3ducmV2LnhtbFBLBQYAAAAAAwADALcAAAD+AgAA&#10;AAA=&#10;" fillcolor="#fff2cc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AF1D569" w14:textId="77777777" w:rsidR="005E4844" w:rsidRPr="00AB650D" w:rsidRDefault="001D73A8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Aptos" w:hAnsi="Aptos"/>
                            <w:sz w:val="20"/>
                            <w:szCs w:val="20"/>
                          </w:rPr>
                        </w:pPr>
                        <w:proofErr w:type="spellStart"/>
                        <w:r w:rsidRPr="00AB650D">
                          <w:rPr>
                            <w:rFonts w:ascii="Aptos" w:hAnsi="Aptos"/>
                            <w:color w:val="000000"/>
                            <w:sz w:val="24"/>
                            <w:szCs w:val="20"/>
                          </w:rPr>
                          <w:t>Målbar</w:t>
                        </w:r>
                        <w:proofErr w:type="spellEnd"/>
                      </w:p>
                      <w:p w14:paraId="0A95079F" w14:textId="77777777" w:rsidR="005E4844" w:rsidRPr="00AB650D" w:rsidRDefault="001D73A8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Aptos" w:hAnsi="Aptos"/>
                            <w:sz w:val="20"/>
                            <w:szCs w:val="20"/>
                          </w:rPr>
                        </w:pPr>
                        <w:r w:rsidRPr="00AB650D">
                          <w:rPr>
                            <w:rFonts w:ascii="Aptos" w:hAnsi="Aptos"/>
                            <w:i/>
                            <w:color w:val="000000"/>
                            <w:sz w:val="24"/>
                            <w:szCs w:val="20"/>
                          </w:rPr>
                          <w:t>(</w:t>
                        </w:r>
                        <w:proofErr w:type="spellStart"/>
                        <w:r w:rsidRPr="00AB650D">
                          <w:rPr>
                            <w:rFonts w:ascii="Aptos" w:hAnsi="Aptos"/>
                            <w:i/>
                            <w:color w:val="000000"/>
                            <w:sz w:val="24"/>
                            <w:szCs w:val="20"/>
                          </w:rPr>
                          <w:t>lykke</w:t>
                        </w:r>
                        <w:proofErr w:type="spellEnd"/>
                        <w:r w:rsidRPr="00AB650D">
                          <w:rPr>
                            <w:rFonts w:ascii="Aptos" w:hAnsi="Aptos"/>
                            <w:i/>
                            <w:color w:val="000000"/>
                            <w:sz w:val="24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B650D">
                          <w:rPr>
                            <w:rFonts w:ascii="Aptos" w:hAnsi="Aptos"/>
                            <w:i/>
                            <w:color w:val="000000"/>
                            <w:sz w:val="24"/>
                            <w:szCs w:val="20"/>
                          </w:rPr>
                          <w:t>kan</w:t>
                        </w:r>
                        <w:proofErr w:type="spellEnd"/>
                        <w:r w:rsidRPr="00AB650D">
                          <w:rPr>
                            <w:rFonts w:ascii="Aptos" w:hAnsi="Aptos"/>
                            <w:i/>
                            <w:color w:val="000000"/>
                            <w:sz w:val="24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B650D">
                          <w:rPr>
                            <w:rFonts w:ascii="Aptos" w:hAnsi="Aptos"/>
                            <w:i/>
                            <w:color w:val="000000"/>
                            <w:sz w:val="24"/>
                            <w:szCs w:val="20"/>
                          </w:rPr>
                          <w:t>objektivt</w:t>
                        </w:r>
                        <w:proofErr w:type="spellEnd"/>
                        <w:r w:rsidRPr="00AB650D">
                          <w:rPr>
                            <w:rFonts w:ascii="Aptos" w:hAnsi="Aptos"/>
                            <w:i/>
                            <w:color w:val="000000"/>
                            <w:sz w:val="24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B650D">
                          <w:rPr>
                            <w:rFonts w:ascii="Aptos" w:hAnsi="Aptos"/>
                            <w:i/>
                            <w:color w:val="000000"/>
                            <w:sz w:val="24"/>
                            <w:szCs w:val="20"/>
                          </w:rPr>
                          <w:t>beregnes</w:t>
                        </w:r>
                        <w:proofErr w:type="spellEnd"/>
                        <w:r w:rsidRPr="00AB650D">
                          <w:rPr>
                            <w:rFonts w:ascii="Aptos" w:hAnsi="Aptos"/>
                            <w:i/>
                            <w:color w:val="000000"/>
                            <w:sz w:val="24"/>
                            <w:szCs w:val="20"/>
                          </w:rPr>
                          <w:t>)</w:t>
                        </w:r>
                      </w:p>
                    </w:txbxContent>
                  </v:textbox>
                </v:oval>
                <v:oval id="Ellipse 251957049" o:spid="_x0000_s1030" style="position:absolute;left:43463;top:23636;width:23520;height:17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/MEywAAAOIAAAAPAAAAZHJzL2Rvd25yZXYueG1sRI9RTwIx&#10;EITfTfwPzZr4Ji0oCieFEKKJvpCI/IDlutydXLdnu8Lpr7ckJj5OZuabzGzR+1YdKaYmsIXhwIAi&#10;LoNruLKwfX++mYBKguywDUwWvinBYn55McPChRO/0XEjlcoQTgVaqEW6QutU1uQxDUJHnL19iB4l&#10;y1hpF/GU4b7VI2PutceG80KNHa1qKg+bL2/h5/Np9bprJxLF3JbrZX/4WDdba6+v+uUjKKFe/sN/&#10;7RdnYTQeTscP5m4K50v5Duj5LwAAAP//AwBQSwECLQAUAAYACAAAACEA2+H2y+4AAACFAQAAEwAA&#10;AAAAAAAAAAAAAAAAAAAAW0NvbnRlbnRfVHlwZXNdLnhtbFBLAQItABQABgAIAAAAIQBa9CxbvwAA&#10;ABUBAAALAAAAAAAAAAAAAAAAAB8BAABfcmVscy8ucmVsc1BLAQItABQABgAIAAAAIQAXu/MEywAA&#10;AOIAAAAPAAAAAAAAAAAAAAAAAAcCAABkcnMvZG93bnJldi54bWxQSwUGAAAAAAMAAwC3AAAA/wIA&#10;AAAA&#10;" fillcolor="#fff2cc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2365875" w14:textId="77777777" w:rsidR="005E4844" w:rsidRPr="00AB650D" w:rsidRDefault="001D73A8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Aptos" w:hAnsi="Aptos"/>
                            <w:sz w:val="20"/>
                            <w:szCs w:val="20"/>
                            <w:lang w:val="da-DK"/>
                          </w:rPr>
                        </w:pPr>
                        <w:r w:rsidRPr="00AB650D">
                          <w:rPr>
                            <w:rFonts w:ascii="Aptos" w:hAnsi="Aptos"/>
                            <w:color w:val="000000"/>
                            <w:sz w:val="24"/>
                            <w:szCs w:val="20"/>
                            <w:lang w:val="da-DK"/>
                          </w:rPr>
                          <w:t>Hedonisme</w:t>
                        </w:r>
                      </w:p>
                      <w:p w14:paraId="29EC7B8A" w14:textId="77777777" w:rsidR="005E4844" w:rsidRPr="00AB650D" w:rsidRDefault="001D73A8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Aptos" w:hAnsi="Aptos"/>
                            <w:sz w:val="20"/>
                            <w:szCs w:val="20"/>
                            <w:lang w:val="da-DK"/>
                          </w:rPr>
                        </w:pPr>
                        <w:r w:rsidRPr="00AB650D">
                          <w:rPr>
                            <w:rFonts w:ascii="Aptos" w:hAnsi="Aptos"/>
                            <w:color w:val="000000"/>
                            <w:sz w:val="24"/>
                            <w:szCs w:val="20"/>
                            <w:lang w:val="da-DK"/>
                          </w:rPr>
                          <w:t>(</w:t>
                        </w:r>
                        <w:r w:rsidRPr="00AB650D">
                          <w:rPr>
                            <w:rFonts w:ascii="Aptos" w:hAnsi="Aptos"/>
                            <w:i/>
                            <w:color w:val="000000"/>
                            <w:sz w:val="24"/>
                            <w:szCs w:val="20"/>
                            <w:lang w:val="da-DK"/>
                          </w:rPr>
                          <w:t>lykke er glæde/nydelse)</w:t>
                        </w:r>
                      </w:p>
                    </w:txbxContent>
                  </v:textbox>
                </v:oval>
                <v:oval id="Ellipse 589604713" o:spid="_x0000_s1031" style="position:absolute;left:511;top:22837;width:24474;height:17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r76ywAAAOIAAAAPAAAAZHJzL2Rvd25yZXYueG1sRI9RSwMx&#10;EITfBf9DWME3m9RqvZ5NSykK+lKw9gesl+3d2cvmTNb29NcbQfBxmJlvmPly8J06UkxtYAvjkQFF&#10;XAXXcm1h9/p4VYBKguywC0wWvijBcnF+NsfShRO/0HErtcoQTiVaaET6UutUNeQxjUJPnL19iB4l&#10;y1hrF/GU4b7T18ZMtceW80KDPa0bqg7bT2/h++Nh/fzWFRLFTKrNaji8b9qdtZcXw+oelNAg/+G/&#10;9pOzcFvMpubmbjyB30v5DujFDwAAAP//AwBQSwECLQAUAAYACAAAACEA2+H2y+4AAACFAQAAEwAA&#10;AAAAAAAAAAAAAAAAAAAAW0NvbnRlbnRfVHlwZXNdLnhtbFBLAQItABQABgAIAAAAIQBa9CxbvwAA&#10;ABUBAAALAAAAAAAAAAAAAAAAAB8BAABfcmVscy8ucmVsc1BLAQItABQABgAIAAAAIQC/Vr76ywAA&#10;AOIAAAAPAAAAAAAAAAAAAAAAAAcCAABkcnMvZG93bnJldi54bWxQSwUGAAAAAAMAAwC3AAAA/wIA&#10;AAAA&#10;" fillcolor="#fff2cc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2A17146" w14:textId="77777777" w:rsidR="005E4844" w:rsidRPr="00AB650D" w:rsidRDefault="001D73A8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Aptos" w:hAnsi="Aptos"/>
                            <w:sz w:val="20"/>
                            <w:szCs w:val="20"/>
                            <w:lang w:val="da-DK"/>
                          </w:rPr>
                        </w:pPr>
                        <w:r w:rsidRPr="00AB650D">
                          <w:rPr>
                            <w:rFonts w:ascii="Aptos" w:hAnsi="Aptos"/>
                            <w:color w:val="000000"/>
                            <w:sz w:val="24"/>
                            <w:szCs w:val="20"/>
                            <w:lang w:val="da-DK"/>
                          </w:rPr>
                          <w:t>Situationsetik</w:t>
                        </w:r>
                      </w:p>
                      <w:p w14:paraId="76835D13" w14:textId="77777777" w:rsidR="005E4844" w:rsidRPr="00AB650D" w:rsidRDefault="001D73A8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Aptos" w:hAnsi="Aptos"/>
                            <w:sz w:val="20"/>
                            <w:szCs w:val="20"/>
                            <w:lang w:val="da-DK"/>
                          </w:rPr>
                        </w:pPr>
                        <w:r w:rsidRPr="00AB650D">
                          <w:rPr>
                            <w:rFonts w:ascii="Aptos" w:hAnsi="Aptos"/>
                            <w:i/>
                            <w:color w:val="000000"/>
                            <w:sz w:val="24"/>
                            <w:szCs w:val="20"/>
                            <w:lang w:val="da-DK"/>
                          </w:rPr>
                          <w:t>(D</w:t>
                        </w:r>
                        <w:r w:rsidRPr="00AB650D">
                          <w:rPr>
                            <w:rFonts w:ascii="Aptos" w:hAnsi="Aptos"/>
                            <w:i/>
                            <w:color w:val="000000"/>
                            <w:sz w:val="24"/>
                            <w:szCs w:val="20"/>
                            <w:lang w:val="da-DK"/>
                          </w:rPr>
                          <w:t>en rette handling afhænger af kontekst)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474053655" o:spid="_x0000_s1032" type="#_x0000_t32" style="position:absolute;left:43186;top:11998;width:4806;height:378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8kygAAAOIAAAAPAAAAZHJzL2Rvd25yZXYueG1sRI9Ba8JA&#10;FITvhf6H5RV6q5u0Rkt0FTEWeiiCUej1kX0modm3y+6q6b/vFgo9DjPzDbNcj2YQV/Kht6wgn2Qg&#10;iBure24VnI5vT68gQkTWOFgmBd8UYL26v1tiqe2ND3StYysShEOJCroYXSllaDoyGCbWESfvbL3B&#10;mKRvpfZ4S3AzyOcsm0mDPaeFDh1tO2q+6otR4JzffIbqVFW5yfc7PNbuY9cr9fgwbhYgIo3xP/zX&#10;ftcKpvNpVrzMigJ+L6U7IFc/AAAA//8DAFBLAQItABQABgAIAAAAIQDb4fbL7gAAAIUBAAATAAAA&#10;AAAAAAAAAAAAAAAAAABbQ29udGVudF9UeXBlc10ueG1sUEsBAi0AFAAGAAgAAAAhAFr0LFu/AAAA&#10;FQEAAAsAAAAAAAAAAAAAAAAAHwEAAF9yZWxzLy5yZWxzUEsBAi0AFAAGAAgAAAAhAEXKDyTKAAAA&#10;4gAAAA8AAAAAAAAAAAAAAAAABwIAAGRycy9kb3ducmV2LnhtbFBLBQYAAAAAAwADALcAAAD+AgAA&#10;AAA=&#10;"/>
                <v:shape id="Lige pilforbindelse 478958476" o:spid="_x0000_s1033" type="#_x0000_t32" style="position:absolute;left:42572;top:23655;width:6750;height:5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4IEzAAAAOIAAAAPAAAAZHJzL2Rvd25yZXYueG1sRI9PSwMx&#10;FMTvQr9DeAUvYrOV/lnXpmUVCrbQQ6ven5vnJnTzst2k7frtjSB4HGbmN8xi1btGXKgL1rOC8SgD&#10;QVx5bblW8P62vs9BhIissfFMCr4pwGo5uFlgof2V93Q5xFokCIcCFZgY20LKUBlyGEa+JU7el+8c&#10;xiS7WuoOrwnuGvmQZTPp0HJaMNjSi6HqeDg7BbvN+Ln8NHaz3Z/sbroum3N996HU7bAvn0BE6uN/&#10;+K/9qhVM5vnjNJ/MZ/B7Kd0BufwBAAD//wMAUEsBAi0AFAAGAAgAAAAhANvh9svuAAAAhQEAABMA&#10;AAAAAAAAAAAAAAAAAAAAAFtDb250ZW50X1R5cGVzXS54bWxQSwECLQAUAAYACAAAACEAWvQsW78A&#10;AAAVAQAACwAAAAAAAAAAAAAAAAAfAQAAX3JlbHMvLnJlbHNQSwECLQAUAAYACAAAACEAMtuCBMwA&#10;AADiAAAADwAAAAAAAAAAAAAAAAAHAgAAZHJzL2Rvd25yZXYueG1sUEsFBgAAAAADAAMAtwAAAAAD&#10;AAAAAA==&#10;"/>
                <v:shape id="Lige pilforbindelse 1429883248" o:spid="_x0000_s1034" type="#_x0000_t32" style="position:absolute;left:19260;top:26178;width:5079;height:30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ZyaywAAAOMAAAAPAAAAZHJzL2Rvd25yZXYueG1sRI9BS8Qw&#10;EIXvgv8hjOBF3LR1kVo3u4ggyB4Ed3vY45CMbbGZ1CR26793DoLHmffmvW82u8WPaqaYhsAGylUB&#10;itgGN3BnoD2+3NagUkZ2OAYmAz+UYLe9vNhg48KZ32k+5E5JCKcGDfQ5T43WyfbkMa3CRCzaR4ge&#10;s4yx0y7iWcL9qKuiuNceB5aGHid67sl+Hr69gWHfvrXzzVeOtt6Xp1im42m0xlxfLU+PoDIt+d/8&#10;d/3qBH9dPdT1XbUWaPlJFqC3vwAAAP//AwBQSwECLQAUAAYACAAAACEA2+H2y+4AAACFAQAAEwAA&#10;AAAAAAAAAAAAAAAAAAAAW0NvbnRlbnRfVHlwZXNdLnhtbFBLAQItABQABgAIAAAAIQBa9CxbvwAA&#10;ABUBAAALAAAAAAAAAAAAAAAAAB8BAABfcmVscy8ucmVsc1BLAQItABQABgAIAAAAIQDNqZyaywAA&#10;AOMAAAAPAAAAAAAAAAAAAAAAAAcCAABkcnMvZG93bnJldi54bWxQSwUGAAAAAAMAAwC3AAAA/wIA&#10;AAAA&#10;"/>
                <v:shape id="Lige pilforbindelse 531598888" o:spid="_x0000_s1035" type="#_x0000_t32" style="position:absolute;left:19915;top:14389;width:5070;height:1086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LZsyAAAAOIAAAAPAAAAZHJzL2Rvd25yZXYueG1sRE/basJA&#10;FHwv9B+WU+hL0U0ab03diBSKBqFF2w84ZI9JMHs2ZDca/75bEJy3YW7McjWYRpypc7VlBfE4AkFc&#10;WF1zqeD353O0AOE8ssbGMim4koNV9viwxFTbC+/pfPClCCXsUlRQed+mUrqiIoNubFvioB1tZ9AH&#10;2pVSd3gJ5aaRr1E0kwZrDgsVtvRRUXE69CbsJpOcy173+Xw3/3752rh2f3RKPT8N63cQngZ/N9/S&#10;W61gmsTTt0UA/F8Kd0BmfwAAAP//AwBQSwECLQAUAAYACAAAACEA2+H2y+4AAACFAQAAEwAAAAAA&#10;AAAAAAAAAAAAAAAAW0NvbnRlbnRfVHlwZXNdLnhtbFBLAQItABQABgAIAAAAIQBa9CxbvwAAABUB&#10;AAALAAAAAAAAAAAAAAAAAB8BAABfcmVscy8ucmVsc1BLAQItABQABgAIAAAAIQB2PLZsyAAAAOIA&#10;AAAPAAAAAAAAAAAAAAAAAAcCAABkcnMvZG93bnJldi54bWxQSwUGAAAAAAMAAwC3AAAA/AIAAAAA&#10;"/>
                <w10:anchorlock/>
              </v:group>
            </w:pict>
          </mc:Fallback>
        </mc:AlternateContent>
      </w:r>
    </w:p>
    <w:p w14:paraId="4BD779FF" w14:textId="77777777" w:rsidR="005E4844" w:rsidRDefault="005E4844"/>
    <w:p w14:paraId="24701B0F" w14:textId="77777777" w:rsidR="005E4844" w:rsidRDefault="005E4844"/>
    <w:p w14:paraId="7BCAC5BE" w14:textId="77777777" w:rsidR="005E4844" w:rsidRPr="00AB650D" w:rsidRDefault="001D73A8">
      <w:pPr>
        <w:numPr>
          <w:ilvl w:val="0"/>
          <w:numId w:val="1"/>
        </w:numPr>
        <w:spacing w:before="240"/>
        <w:rPr>
          <w:rFonts w:ascii="Aptos" w:hAnsi="Aptos"/>
          <w:sz w:val="24"/>
          <w:szCs w:val="24"/>
        </w:rPr>
      </w:pPr>
      <w:r w:rsidRPr="00AB650D">
        <w:rPr>
          <w:rFonts w:ascii="Aptos" w:hAnsi="Aptos"/>
          <w:sz w:val="24"/>
          <w:szCs w:val="24"/>
          <w:lang w:val="da-DK"/>
        </w:rPr>
        <w:t xml:space="preserve">Hvad synes I om filmen? </w:t>
      </w:r>
      <w:r w:rsidRPr="00AB650D">
        <w:rPr>
          <w:rFonts w:ascii="Aptos" w:hAnsi="Aptos"/>
          <w:sz w:val="24"/>
          <w:szCs w:val="24"/>
        </w:rPr>
        <w:t xml:space="preserve">Kunne I </w:t>
      </w:r>
      <w:proofErr w:type="spellStart"/>
      <w:r w:rsidRPr="00AB650D">
        <w:rPr>
          <w:rFonts w:ascii="Aptos" w:hAnsi="Aptos"/>
          <w:sz w:val="24"/>
          <w:szCs w:val="24"/>
        </w:rPr>
        <w:t>lide</w:t>
      </w:r>
      <w:proofErr w:type="spellEnd"/>
      <w:r w:rsidRPr="00AB650D">
        <w:rPr>
          <w:rFonts w:ascii="Aptos" w:hAnsi="Aptos"/>
          <w:sz w:val="24"/>
          <w:szCs w:val="24"/>
        </w:rPr>
        <w:t xml:space="preserve"> den?</w:t>
      </w:r>
    </w:p>
    <w:p w14:paraId="2D110C2D" w14:textId="77777777" w:rsidR="005E4844" w:rsidRPr="00AB650D" w:rsidRDefault="001D73A8">
      <w:pPr>
        <w:numPr>
          <w:ilvl w:val="0"/>
          <w:numId w:val="1"/>
        </w:numPr>
        <w:rPr>
          <w:rFonts w:ascii="Aptos" w:hAnsi="Aptos"/>
          <w:sz w:val="24"/>
          <w:szCs w:val="24"/>
          <w:lang w:val="da-DK"/>
        </w:rPr>
      </w:pPr>
      <w:r w:rsidRPr="00AB650D">
        <w:rPr>
          <w:rFonts w:ascii="Aptos" w:hAnsi="Aptos"/>
          <w:sz w:val="24"/>
          <w:szCs w:val="24"/>
          <w:lang w:val="da-DK"/>
        </w:rPr>
        <w:t>Hvad var farens moralske dilemma (hvilket valg stod han overfor)?</w:t>
      </w:r>
    </w:p>
    <w:p w14:paraId="020CE175" w14:textId="693D936C" w:rsidR="005E4844" w:rsidRPr="00AB650D" w:rsidRDefault="001D73A8">
      <w:pPr>
        <w:numPr>
          <w:ilvl w:val="0"/>
          <w:numId w:val="1"/>
        </w:numPr>
        <w:spacing w:after="240"/>
        <w:rPr>
          <w:rFonts w:ascii="Aptos" w:hAnsi="Aptos"/>
          <w:sz w:val="24"/>
          <w:szCs w:val="24"/>
          <w:lang w:val="da-DK"/>
        </w:rPr>
      </w:pPr>
      <w:r w:rsidRPr="00AB650D">
        <w:rPr>
          <w:rFonts w:ascii="Aptos" w:hAnsi="Aptos"/>
          <w:sz w:val="24"/>
          <w:szCs w:val="24"/>
          <w:lang w:val="da-DK"/>
        </w:rPr>
        <w:t>Hvilke elementer af nytteetik kan I se i filmen?</w:t>
      </w:r>
      <w:r w:rsidR="00AB650D">
        <w:rPr>
          <w:rFonts w:ascii="Aptos" w:hAnsi="Aptos"/>
          <w:sz w:val="24"/>
          <w:szCs w:val="24"/>
          <w:lang w:val="da-DK"/>
        </w:rPr>
        <w:t xml:space="preserve"> Skriv jeres svar i tabellen her: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5E4844" w:rsidRPr="00AB650D" w14:paraId="79E3CB22" w14:textId="77777777" w:rsidTr="00AB650D">
        <w:trPr>
          <w:trHeight w:val="420"/>
        </w:trPr>
        <w:tc>
          <w:tcPr>
            <w:tcW w:w="23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0771" w14:textId="77777777" w:rsidR="005E4844" w:rsidRPr="00AB650D" w:rsidRDefault="001D7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" w:hAnsi="Aptos"/>
                <w:sz w:val="24"/>
                <w:szCs w:val="24"/>
              </w:rPr>
            </w:pPr>
            <w:proofErr w:type="spellStart"/>
            <w:r w:rsidRPr="00AB650D">
              <w:rPr>
                <w:rFonts w:ascii="Aptos" w:hAnsi="Aptos"/>
                <w:sz w:val="24"/>
                <w:szCs w:val="24"/>
              </w:rPr>
              <w:t>Konsekvensetik</w:t>
            </w:r>
            <w:proofErr w:type="spellEnd"/>
          </w:p>
        </w:tc>
        <w:tc>
          <w:tcPr>
            <w:tcW w:w="23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4DE5" w14:textId="77777777" w:rsidR="005E4844" w:rsidRPr="00AB650D" w:rsidRDefault="001D7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" w:hAnsi="Aptos"/>
                <w:sz w:val="24"/>
                <w:szCs w:val="24"/>
              </w:rPr>
            </w:pPr>
            <w:proofErr w:type="spellStart"/>
            <w:r w:rsidRPr="00AB650D">
              <w:rPr>
                <w:rFonts w:ascii="Aptos" w:hAnsi="Aptos"/>
                <w:sz w:val="24"/>
                <w:szCs w:val="24"/>
              </w:rPr>
              <w:t>Målbar</w:t>
            </w:r>
            <w:proofErr w:type="spellEnd"/>
          </w:p>
        </w:tc>
        <w:tc>
          <w:tcPr>
            <w:tcW w:w="23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44D9" w14:textId="77777777" w:rsidR="005E4844" w:rsidRPr="00AB650D" w:rsidRDefault="001D7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" w:hAnsi="Aptos"/>
                <w:sz w:val="24"/>
                <w:szCs w:val="24"/>
              </w:rPr>
            </w:pPr>
            <w:proofErr w:type="spellStart"/>
            <w:r w:rsidRPr="00AB650D">
              <w:rPr>
                <w:rFonts w:ascii="Aptos" w:hAnsi="Aptos"/>
                <w:sz w:val="24"/>
                <w:szCs w:val="24"/>
              </w:rPr>
              <w:t>Hedonisme</w:t>
            </w:r>
            <w:proofErr w:type="spellEnd"/>
          </w:p>
        </w:tc>
        <w:tc>
          <w:tcPr>
            <w:tcW w:w="23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2003" w14:textId="77777777" w:rsidR="005E4844" w:rsidRPr="00AB650D" w:rsidRDefault="001D7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" w:hAnsi="Aptos"/>
                <w:sz w:val="24"/>
                <w:szCs w:val="24"/>
              </w:rPr>
            </w:pPr>
            <w:proofErr w:type="spellStart"/>
            <w:r w:rsidRPr="00AB650D">
              <w:rPr>
                <w:rFonts w:ascii="Aptos" w:hAnsi="Aptos"/>
                <w:sz w:val="24"/>
                <w:szCs w:val="24"/>
              </w:rPr>
              <w:t>Situationsetik</w:t>
            </w:r>
            <w:proofErr w:type="spellEnd"/>
          </w:p>
        </w:tc>
      </w:tr>
      <w:tr w:rsidR="005E4844" w:rsidRPr="00AB650D" w14:paraId="10DBB12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D276" w14:textId="77777777" w:rsidR="005E4844" w:rsidRPr="00AB650D" w:rsidRDefault="005E4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BD20" w14:textId="77777777" w:rsidR="005E4844" w:rsidRPr="00AB650D" w:rsidRDefault="005E4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A5C5" w14:textId="77777777" w:rsidR="005E4844" w:rsidRDefault="005E4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4"/>
                <w:szCs w:val="24"/>
              </w:rPr>
            </w:pPr>
          </w:p>
          <w:p w14:paraId="3DBB46B7" w14:textId="77777777" w:rsidR="00AB650D" w:rsidRDefault="00AB6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4"/>
                <w:szCs w:val="24"/>
              </w:rPr>
            </w:pPr>
          </w:p>
          <w:p w14:paraId="697660AB" w14:textId="77777777" w:rsidR="00AB650D" w:rsidRPr="00AB650D" w:rsidRDefault="00AB6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7D9F" w14:textId="77777777" w:rsidR="005E4844" w:rsidRPr="00AB650D" w:rsidRDefault="005E4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4"/>
                <w:szCs w:val="24"/>
              </w:rPr>
            </w:pPr>
          </w:p>
          <w:p w14:paraId="064B467C" w14:textId="77777777" w:rsidR="005E4844" w:rsidRPr="00AB650D" w:rsidRDefault="005E4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57270DA9" w14:textId="77777777" w:rsidR="005E4844" w:rsidRPr="00AB650D" w:rsidRDefault="005E4844">
      <w:pPr>
        <w:rPr>
          <w:rFonts w:ascii="Aptos" w:hAnsi="Aptos"/>
          <w:sz w:val="24"/>
          <w:szCs w:val="24"/>
        </w:rPr>
      </w:pPr>
    </w:p>
    <w:p w14:paraId="104401F6" w14:textId="77777777" w:rsidR="005E4844" w:rsidRPr="00AB650D" w:rsidRDefault="001D73A8">
      <w:pPr>
        <w:numPr>
          <w:ilvl w:val="0"/>
          <w:numId w:val="1"/>
        </w:numPr>
        <w:spacing w:before="240"/>
        <w:rPr>
          <w:rFonts w:ascii="Aptos" w:hAnsi="Aptos"/>
          <w:sz w:val="24"/>
          <w:szCs w:val="24"/>
          <w:lang w:val="da-DK"/>
        </w:rPr>
      </w:pPr>
      <w:r w:rsidRPr="00AB650D">
        <w:rPr>
          <w:rFonts w:ascii="Aptos" w:hAnsi="Aptos"/>
          <w:sz w:val="24"/>
          <w:szCs w:val="24"/>
          <w:lang w:val="da-DK"/>
        </w:rPr>
        <w:t>Hvad ville Bentham argumentere for, at faren skulle gøre og hvorfor?</w:t>
      </w:r>
    </w:p>
    <w:p w14:paraId="1C0BED9F" w14:textId="77777777" w:rsidR="005E4844" w:rsidRPr="00AB650D" w:rsidRDefault="001D73A8">
      <w:pPr>
        <w:numPr>
          <w:ilvl w:val="0"/>
          <w:numId w:val="1"/>
        </w:numPr>
        <w:spacing w:after="240"/>
        <w:rPr>
          <w:rFonts w:ascii="Aptos" w:hAnsi="Aptos"/>
          <w:sz w:val="24"/>
          <w:szCs w:val="24"/>
        </w:rPr>
      </w:pPr>
      <w:r w:rsidRPr="00AB650D">
        <w:rPr>
          <w:rFonts w:ascii="Aptos" w:hAnsi="Aptos"/>
          <w:sz w:val="24"/>
          <w:szCs w:val="24"/>
          <w:lang w:val="da-DK"/>
        </w:rPr>
        <w:t xml:space="preserve">Hvad synes I selv – gjorde faren det rigtige? </w:t>
      </w:r>
      <w:proofErr w:type="spellStart"/>
      <w:r w:rsidRPr="00AB650D">
        <w:rPr>
          <w:rFonts w:ascii="Aptos" w:hAnsi="Aptos"/>
          <w:sz w:val="24"/>
          <w:szCs w:val="24"/>
        </w:rPr>
        <w:t>Hvorfor</w:t>
      </w:r>
      <w:proofErr w:type="spellEnd"/>
      <w:r w:rsidRPr="00AB650D">
        <w:rPr>
          <w:rFonts w:ascii="Aptos" w:hAnsi="Aptos"/>
          <w:sz w:val="24"/>
          <w:szCs w:val="24"/>
        </w:rPr>
        <w:t>/</w:t>
      </w:r>
      <w:proofErr w:type="spellStart"/>
      <w:r w:rsidRPr="00AB650D">
        <w:rPr>
          <w:rFonts w:ascii="Aptos" w:hAnsi="Aptos"/>
          <w:sz w:val="24"/>
          <w:szCs w:val="24"/>
        </w:rPr>
        <w:t>hvorfor</w:t>
      </w:r>
      <w:proofErr w:type="spellEnd"/>
      <w:r w:rsidRPr="00AB650D">
        <w:rPr>
          <w:rFonts w:ascii="Aptos" w:hAnsi="Aptos"/>
          <w:sz w:val="24"/>
          <w:szCs w:val="24"/>
        </w:rPr>
        <w:t xml:space="preserve"> </w:t>
      </w:r>
      <w:proofErr w:type="spellStart"/>
      <w:r w:rsidRPr="00AB650D">
        <w:rPr>
          <w:rFonts w:ascii="Aptos" w:hAnsi="Aptos"/>
          <w:sz w:val="24"/>
          <w:szCs w:val="24"/>
        </w:rPr>
        <w:t>ikke</w:t>
      </w:r>
      <w:proofErr w:type="spellEnd"/>
      <w:r w:rsidRPr="00AB650D">
        <w:rPr>
          <w:rFonts w:ascii="Aptos" w:hAnsi="Aptos"/>
          <w:sz w:val="24"/>
          <w:szCs w:val="24"/>
        </w:rPr>
        <w:t>?</w:t>
      </w:r>
    </w:p>
    <w:p w14:paraId="10A7A988" w14:textId="77777777" w:rsidR="005E4844" w:rsidRDefault="005E4844"/>
    <w:sectPr w:rsidR="005E4844">
      <w:head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4CD0" w14:textId="77777777" w:rsidR="00AB650D" w:rsidRDefault="00AB650D" w:rsidP="00AB650D">
      <w:pPr>
        <w:spacing w:line="240" w:lineRule="auto"/>
      </w:pPr>
      <w:r>
        <w:separator/>
      </w:r>
    </w:p>
  </w:endnote>
  <w:endnote w:type="continuationSeparator" w:id="0">
    <w:p w14:paraId="77486935" w14:textId="77777777" w:rsidR="00AB650D" w:rsidRDefault="00AB650D" w:rsidP="00AB6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68A8" w14:textId="77777777" w:rsidR="00AB650D" w:rsidRDefault="00AB650D" w:rsidP="00AB650D">
      <w:pPr>
        <w:spacing w:line="240" w:lineRule="auto"/>
      </w:pPr>
      <w:r>
        <w:separator/>
      </w:r>
    </w:p>
  </w:footnote>
  <w:footnote w:type="continuationSeparator" w:id="0">
    <w:p w14:paraId="44E4FACE" w14:textId="77777777" w:rsidR="00AB650D" w:rsidRDefault="00AB650D" w:rsidP="00AB65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4035" w14:textId="4D307556" w:rsidR="00AB650D" w:rsidRPr="00AB650D" w:rsidRDefault="00AB650D">
    <w:pPr>
      <w:pStyle w:val="Sidehoved"/>
      <w:rPr>
        <w:lang w:val="da-DK"/>
      </w:rPr>
    </w:pPr>
    <w:r>
      <w:rPr>
        <w:lang w:val="da-DK"/>
      </w:rPr>
      <w:t>2g3gfi/1 – Hvad er gode handlinger?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3159F"/>
    <w:multiLevelType w:val="multilevel"/>
    <w:tmpl w:val="5FBAF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7470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44"/>
    <w:rsid w:val="001D73A8"/>
    <w:rsid w:val="005E4844"/>
    <w:rsid w:val="006B4F4A"/>
    <w:rsid w:val="00A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FE63"/>
  <w15:docId w15:val="{4A09D678-50A8-492F-BB9A-D81C80DD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AB650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650D"/>
  </w:style>
  <w:style w:type="paragraph" w:styleId="Sidefod">
    <w:name w:val="footer"/>
    <w:basedOn w:val="Normal"/>
    <w:link w:val="SidefodTegn"/>
    <w:uiPriority w:val="99"/>
    <w:unhideWhenUsed/>
    <w:rsid w:val="00AB650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369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Labovic Aaen</dc:creator>
  <cp:lastModifiedBy>Gina Labovic Aaen</cp:lastModifiedBy>
  <cp:revision>2</cp:revision>
  <dcterms:created xsi:type="dcterms:W3CDTF">2024-10-24T14:04:00Z</dcterms:created>
  <dcterms:modified xsi:type="dcterms:W3CDTF">2024-10-24T14:04:00Z</dcterms:modified>
</cp:coreProperties>
</file>