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DE81" w14:textId="5E46C8C1" w:rsidR="00E37B58" w:rsidRDefault="00E37B58" w:rsidP="00E37B58">
      <w:pPr>
        <w:pStyle w:val="Titel"/>
        <w:jc w:val="center"/>
        <w:rPr>
          <w:sz w:val="48"/>
          <w:szCs w:val="48"/>
        </w:rPr>
      </w:pPr>
      <w:r w:rsidRPr="008F0A3C">
        <w:rPr>
          <w:sz w:val="48"/>
          <w:szCs w:val="48"/>
        </w:rPr>
        <w:t>Begreber: Sandsynlighed</w:t>
      </w:r>
    </w:p>
    <w:p w14:paraId="2E2CE06A" w14:textId="77777777" w:rsidR="00E37B58" w:rsidRPr="00E37B58" w:rsidRDefault="00E37B58" w:rsidP="00E37B58"/>
    <w:p w14:paraId="5672B24F" w14:textId="77777777" w:rsidR="00E37B58" w:rsidRDefault="00E37B58" w:rsidP="00E37B58">
      <w:pPr>
        <w:pStyle w:val="Overskrift2"/>
      </w:pPr>
      <w:r>
        <w:t>Opgave 1</w:t>
      </w:r>
    </w:p>
    <w:p w14:paraId="092F6A6D" w14:textId="77777777" w:rsidR="00E37B58" w:rsidRPr="00CF6013" w:rsidRDefault="00E37B58" w:rsidP="00E37B58">
      <w:pPr>
        <w:rPr>
          <w:sz w:val="24"/>
          <w:szCs w:val="24"/>
        </w:rPr>
      </w:pPr>
      <w:r w:rsidRPr="00CF6013">
        <w:rPr>
          <w:sz w:val="24"/>
          <w:szCs w:val="24"/>
        </w:rPr>
        <w:t xml:space="preserve">Forklar kort nedenstående begreber ud fra et eller flere </w:t>
      </w:r>
      <w:r w:rsidRPr="00CF6013">
        <w:rPr>
          <w:sz w:val="24"/>
          <w:szCs w:val="24"/>
          <w:u w:val="single"/>
        </w:rPr>
        <w:t>selvlavede</w:t>
      </w:r>
      <w:r w:rsidRPr="00CF6013">
        <w:rPr>
          <w:sz w:val="24"/>
          <w:szCs w:val="24"/>
        </w:rPr>
        <w:t xml:space="preserve"> eksempler (f.eks. kast med terning, mønt, spillekort mm.):</w:t>
      </w:r>
    </w:p>
    <w:p w14:paraId="7B129662" w14:textId="77777777" w:rsidR="00E37B58" w:rsidRPr="00CF6013" w:rsidRDefault="00E37B58" w:rsidP="00E37B58">
      <w:pPr>
        <w:rPr>
          <w:sz w:val="24"/>
          <w:szCs w:val="24"/>
        </w:rPr>
      </w:pPr>
      <w:r w:rsidRPr="00CF6013">
        <w:rPr>
          <w:sz w:val="24"/>
          <w:szCs w:val="24"/>
        </w:rPr>
        <w:t xml:space="preserve">Medtag relevante figurer og eksempler   </w:t>
      </w:r>
    </w:p>
    <w:p w14:paraId="1320360D" w14:textId="77777777" w:rsidR="00E37B58" w:rsidRPr="00CF6013" w:rsidRDefault="00E37B58" w:rsidP="00E37B5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CF6013">
        <w:rPr>
          <w:sz w:val="24"/>
          <w:szCs w:val="24"/>
        </w:rPr>
        <w:t>Sandsynlighedsfelt</w:t>
      </w:r>
    </w:p>
    <w:p w14:paraId="55C63B5B" w14:textId="77777777" w:rsidR="00E37B58" w:rsidRPr="00CF6013" w:rsidRDefault="00E37B58" w:rsidP="00E37B5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CF6013">
        <w:rPr>
          <w:sz w:val="24"/>
          <w:szCs w:val="24"/>
        </w:rPr>
        <w:t>Udfaldsrum</w:t>
      </w:r>
    </w:p>
    <w:p w14:paraId="30DFF976" w14:textId="77777777" w:rsidR="00E37B58" w:rsidRPr="00CF6013" w:rsidRDefault="00E37B58" w:rsidP="00E37B5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CF6013">
        <w:rPr>
          <w:sz w:val="24"/>
          <w:szCs w:val="24"/>
        </w:rPr>
        <w:t>Udfald</w:t>
      </w:r>
    </w:p>
    <w:p w14:paraId="1B71F0D2" w14:textId="77777777" w:rsidR="00E37B58" w:rsidRPr="00CF6013" w:rsidRDefault="00E37B58" w:rsidP="00E37B5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CF6013">
        <w:rPr>
          <w:sz w:val="24"/>
          <w:szCs w:val="24"/>
        </w:rPr>
        <w:t>Hændelse</w:t>
      </w:r>
    </w:p>
    <w:p w14:paraId="7D3070AB" w14:textId="77777777" w:rsidR="00E37B58" w:rsidRPr="00CF6013" w:rsidRDefault="00E37B58" w:rsidP="00E37B5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CF6013">
        <w:rPr>
          <w:sz w:val="24"/>
          <w:szCs w:val="24"/>
        </w:rPr>
        <w:t>Fælleshændelse</w:t>
      </w:r>
    </w:p>
    <w:p w14:paraId="465F3BCB" w14:textId="77777777" w:rsidR="00E37B58" w:rsidRPr="00CF6013" w:rsidRDefault="00E37B58" w:rsidP="00E37B5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CF6013">
        <w:rPr>
          <w:sz w:val="24"/>
          <w:szCs w:val="24"/>
        </w:rPr>
        <w:t xml:space="preserve">Foreningshændelse </w:t>
      </w:r>
    </w:p>
    <w:p w14:paraId="4E85B555" w14:textId="77777777" w:rsidR="00E37B58" w:rsidRPr="00CF6013" w:rsidRDefault="00E37B58" w:rsidP="00E37B5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CF6013">
        <w:rPr>
          <w:sz w:val="24"/>
          <w:szCs w:val="24"/>
        </w:rPr>
        <w:t>Komplementærhændelse</w:t>
      </w:r>
    </w:p>
    <w:p w14:paraId="7A8A6EDE" w14:textId="77777777" w:rsidR="00E37B58" w:rsidRPr="00CF6013" w:rsidRDefault="00E37B58" w:rsidP="00E37B5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CF6013">
        <w:rPr>
          <w:sz w:val="24"/>
          <w:szCs w:val="24"/>
        </w:rPr>
        <w:t>Den tomme/umulige hændelse</w:t>
      </w:r>
    </w:p>
    <w:p w14:paraId="2BCC378E" w14:textId="77777777" w:rsidR="00E37B58" w:rsidRPr="00CF6013" w:rsidRDefault="00E37B58" w:rsidP="00E37B5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CF6013">
        <w:rPr>
          <w:sz w:val="24"/>
          <w:szCs w:val="24"/>
        </w:rPr>
        <w:t>Den sikre hændelse</w:t>
      </w:r>
    </w:p>
    <w:p w14:paraId="547C14A2" w14:textId="77777777" w:rsidR="00E37B58" w:rsidRPr="00CF6013" w:rsidRDefault="00E37B58" w:rsidP="00E37B5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CF6013">
        <w:rPr>
          <w:sz w:val="24"/>
          <w:szCs w:val="24"/>
        </w:rPr>
        <w:t>Symmetrisk sandsynlighedsfelt</w:t>
      </w:r>
    </w:p>
    <w:p w14:paraId="373060B8" w14:textId="77777777" w:rsidR="00E37B58" w:rsidRPr="00CF6013" w:rsidRDefault="00E37B58" w:rsidP="00E37B5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CF6013">
        <w:rPr>
          <w:sz w:val="24"/>
          <w:szCs w:val="24"/>
        </w:rPr>
        <w:t>Sandsynlighed (for et udfald</w:t>
      </w:r>
      <w:r>
        <w:rPr>
          <w:sz w:val="24"/>
          <w:szCs w:val="24"/>
        </w:rPr>
        <w:t xml:space="preserve"> og</w:t>
      </w:r>
      <w:r w:rsidRPr="00CF6013">
        <w:rPr>
          <w:sz w:val="24"/>
          <w:szCs w:val="24"/>
        </w:rPr>
        <w:t xml:space="preserve"> for en hændelse) </w:t>
      </w:r>
    </w:p>
    <w:p w14:paraId="55FB52D3" w14:textId="77777777" w:rsidR="00E37B58" w:rsidRDefault="00E37B58" w:rsidP="00E37B58">
      <w:pPr>
        <w:pStyle w:val="Overskrift2"/>
      </w:pPr>
    </w:p>
    <w:p w14:paraId="25A55CA5" w14:textId="77777777" w:rsidR="00E37B58" w:rsidRDefault="00E37B58" w:rsidP="00E37B58">
      <w:pPr>
        <w:pStyle w:val="Overskrift2"/>
      </w:pPr>
      <w:r>
        <w:t>Opgave 2</w:t>
      </w:r>
    </w:p>
    <w:p w14:paraId="53DFE04F" w14:textId="77777777" w:rsidR="00E37B58" w:rsidRDefault="00E37B58" w:rsidP="00E37B58">
      <w:r>
        <w:t xml:space="preserve">Forklar følgende regneregler ud fra </w:t>
      </w:r>
      <w:proofErr w:type="spellStart"/>
      <w:r>
        <w:t>venn</w:t>
      </w:r>
      <w:proofErr w:type="spellEnd"/>
      <w:r>
        <w:t xml:space="preserve"> diagram </w:t>
      </w:r>
    </w:p>
    <w:p w14:paraId="4EAD23A5" w14:textId="77777777" w:rsidR="00E37B58" w:rsidRPr="008E65A1" w:rsidRDefault="00E37B58" w:rsidP="00E37B58">
      <w:pPr>
        <w:pStyle w:val="Listeafsnit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iCs/>
                    <w:sz w:val="20"/>
                    <w:szCs w:val="20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</m:e>
            </m:bar>
          </m:e>
        </m:d>
        <m:r>
          <w:rPr>
            <w:rFonts w:ascii="Cambria Math" w:hAnsi="Cambria Math"/>
          </w:rPr>
          <m:t>=1-P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  <w:r>
        <w:rPr>
          <w:rFonts w:eastAsiaTheme="minorEastAsia"/>
        </w:rPr>
        <w:t xml:space="preserve">   </w:t>
      </w:r>
      <w:r>
        <w:rPr>
          <w:rFonts w:eastAsiaTheme="minorEastAsia"/>
        </w:rPr>
        <w:tab/>
      </w:r>
    </w:p>
    <w:p w14:paraId="633D4ED3" w14:textId="77777777" w:rsidR="00E37B58" w:rsidRPr="008E65A1" w:rsidRDefault="00E37B58" w:rsidP="00E37B58">
      <w:pPr>
        <w:pStyle w:val="Listeafsnit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A∪B</m:t>
            </m:r>
          </m:e>
        </m:d>
        <m:r>
          <w:rPr>
            <w:rFonts w:ascii="Cambria Math" w:eastAsiaTheme="minorEastAsia" w:hAnsi="Cambria Math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+P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</m:t>
            </m:r>
          </m:e>
        </m:d>
        <m:r>
          <w:rPr>
            <w:rFonts w:ascii="Cambria Math" w:eastAsiaTheme="minorEastAsia" w:hAnsi="Cambria Math"/>
          </w:rPr>
          <m:t>-P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A∩B</m:t>
            </m:r>
          </m:e>
        </m:d>
      </m:oMath>
    </w:p>
    <w:p w14:paraId="3DC0DFC2" w14:textId="77777777" w:rsidR="00590C6A" w:rsidRDefault="00590C6A"/>
    <w:sectPr w:rsidR="00590C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A779" w14:textId="77777777" w:rsidR="00E37B58" w:rsidRDefault="00E37B58" w:rsidP="00E37B58">
      <w:pPr>
        <w:spacing w:after="0" w:line="240" w:lineRule="auto"/>
      </w:pPr>
      <w:r>
        <w:separator/>
      </w:r>
    </w:p>
  </w:endnote>
  <w:endnote w:type="continuationSeparator" w:id="0">
    <w:p w14:paraId="6F8794A0" w14:textId="77777777" w:rsidR="00E37B58" w:rsidRDefault="00E37B58" w:rsidP="00E3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F4C70" w14:textId="77777777" w:rsidR="00E37B58" w:rsidRDefault="00E37B58" w:rsidP="00E37B58">
      <w:pPr>
        <w:spacing w:after="0" w:line="240" w:lineRule="auto"/>
      </w:pPr>
      <w:r>
        <w:separator/>
      </w:r>
    </w:p>
  </w:footnote>
  <w:footnote w:type="continuationSeparator" w:id="0">
    <w:p w14:paraId="48FF07B4" w14:textId="77777777" w:rsidR="00E37B58" w:rsidRDefault="00E37B58" w:rsidP="00E37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55937"/>
    <w:multiLevelType w:val="hybridMultilevel"/>
    <w:tmpl w:val="9F6A250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74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58"/>
    <w:rsid w:val="00590C6A"/>
    <w:rsid w:val="00A66D03"/>
    <w:rsid w:val="00BC3972"/>
    <w:rsid w:val="00E3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B85F"/>
  <w15:chartTrackingRefBased/>
  <w15:docId w15:val="{C14FD481-A2F7-49C5-B9D9-2E8B860D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B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3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3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7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7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7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37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37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37B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37B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37B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37B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37B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37B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3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3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3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3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3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37B5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37B5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37B5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37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37B5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37B5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E37B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7B58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37B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7B5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470</Characters>
  <Application>Microsoft Office Word</Application>
  <DocSecurity>0</DocSecurity>
  <Lines>3</Lines>
  <Paragraphs>1</Paragraphs>
  <ScaleCrop>false</ScaleCrop>
  <Company>IBC International Business College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Daugaard - KADA</dc:creator>
  <cp:keywords/>
  <dc:description/>
  <cp:lastModifiedBy>Katrine Daugaard - KADA</cp:lastModifiedBy>
  <cp:revision>1</cp:revision>
  <dcterms:created xsi:type="dcterms:W3CDTF">2025-08-19T11:31:00Z</dcterms:created>
  <dcterms:modified xsi:type="dcterms:W3CDTF">2025-08-19T11:32:00Z</dcterms:modified>
</cp:coreProperties>
</file>